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3A" w:rsidRDefault="00FE003A" w:rsidP="00FE003A">
      <w:pPr>
        <w:pStyle w:val="a3"/>
        <w:spacing w:after="0"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FE003A" w:rsidRDefault="00FE003A" w:rsidP="00FE003A">
      <w:pPr>
        <w:pStyle w:val="a3"/>
        <w:spacing w:after="0" w:line="240" w:lineRule="atLeast"/>
        <w:jc w:val="center"/>
        <w:rPr>
          <w:i/>
          <w:sz w:val="26"/>
          <w:szCs w:val="26"/>
        </w:rPr>
      </w:pPr>
    </w:p>
    <w:p w:rsidR="00FE003A" w:rsidRDefault="00FE003A" w:rsidP="00FE003A">
      <w:pPr>
        <w:pStyle w:val="a3"/>
        <w:spacing w:after="0"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FE003A" w:rsidRDefault="00FE003A" w:rsidP="00FE003A">
      <w:pPr>
        <w:pStyle w:val="a3"/>
        <w:spacing w:after="0" w:line="240" w:lineRule="atLeast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Управление органами внутренних дел</w:t>
      </w:r>
      <w:r>
        <w:rPr>
          <w:i/>
          <w:sz w:val="26"/>
          <w:szCs w:val="26"/>
          <w:u w:val="single"/>
        </w:rPr>
        <w:t>»</w:t>
      </w:r>
    </w:p>
    <w:p w:rsidR="00FE003A" w:rsidRDefault="00FE003A" w:rsidP="00FE003A">
      <w:pPr>
        <w:jc w:val="center"/>
      </w:pPr>
      <w:r>
        <w:rPr>
          <w:i/>
          <w:sz w:val="26"/>
          <w:szCs w:val="26"/>
        </w:rPr>
        <w:t>(</w:t>
      </w:r>
      <w:r w:rsidR="00BC3934">
        <w:rPr>
          <w:i/>
          <w:sz w:val="26"/>
          <w:szCs w:val="26"/>
        </w:rPr>
        <w:t>сентябрь</w:t>
      </w:r>
      <w:r>
        <w:rPr>
          <w:i/>
          <w:sz w:val="26"/>
          <w:szCs w:val="26"/>
        </w:rPr>
        <w:t xml:space="preserve"> 2023 г.)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F02">
        <w:rPr>
          <w:rFonts w:ascii="Times New Roman" w:hAnsi="Times New Roman" w:cs="Times New Roman"/>
          <w:sz w:val="24"/>
          <w:szCs w:val="24"/>
        </w:rPr>
        <w:t xml:space="preserve">Алимпиев, А. А. О профессиональном взгляде сотрудников полиции на феномен семейно-бытового насилия [Электронный ресурс] / Алимпиев А. А. // Актуальные вопросы права и правоприменения : материалы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(21 окт. 2022 г.) / Краснодар. ун-т МВД России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Н. Ш.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Козаев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(пред.) и др.]. - Краснодар, 2023. - С. 14—24. УДК 343.988 + 351.74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F02">
        <w:rPr>
          <w:rFonts w:ascii="Times New Roman" w:hAnsi="Times New Roman" w:cs="Times New Roman"/>
          <w:sz w:val="24"/>
          <w:szCs w:val="24"/>
        </w:rPr>
        <w:t xml:space="preserve">Архипова, Н. А. Освидетельствование в деятельности участкового уполномоченного полиции [Электронный ресурс] / Н. А. Архипова // Материалы криминалистических чтений : [сборник] / М-во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О. В. Кругликова и др.]. - Барнаул, 2022. - С. 11—13. УДК 351.745.5 + 343.1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Атмачев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, С. И. Теоретико-правовые аспекты взаимодействия полиции по обеспечению прав человека [Электронный ресурс] /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Атмачев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С. И. // Актуальные вопросы права и правоприменения : материалы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(21 окт. 2022 г.) / Краснодар. ун-т МВД России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Н. Ш.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Козаев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(пред.) и др.]. - Краснодар, 2023. - С. 46—49. УДК 351.74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Биряков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, А. В. Проблемы правового статуса сотрудника полиции по делам об административных правонарушениях [Электронный ресурс] /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Биряков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А. В. // Вестник Белгородского юридического института МВД России имени И. Д. Путилина. - 2023. — № 2. — С. 91—94. УДК 351.74 + 342.9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F02">
        <w:rPr>
          <w:rFonts w:ascii="Times New Roman" w:hAnsi="Times New Roman" w:cs="Times New Roman"/>
          <w:sz w:val="24"/>
          <w:szCs w:val="24"/>
        </w:rPr>
        <w:t xml:space="preserve">Бондарев, А. В. Готовность сотрудников полиции к применению крайних мер принуждения: вопросы теории и практики [Электронный ресурс] / Бондарев А. В. // Актуальные проблемы теории и практики оперативно-розыскной деятельности : материалы XI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(27 окт. 2022 г.) / Краснодар. ун-т МВД России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А. А. Сафронов (пред.) и др.]. - Краснодар, 2023. - С. 26—30. УДК 351.74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F02">
        <w:rPr>
          <w:rFonts w:ascii="Times New Roman" w:hAnsi="Times New Roman" w:cs="Times New Roman"/>
          <w:sz w:val="24"/>
          <w:szCs w:val="24"/>
        </w:rPr>
        <w:t xml:space="preserve">Бондаренко, Ю. В. Особенности правового регулирования публичного обещания награды в правоохранительной деятельности [Электронный ресурс] / Бондаренко Ю. В. // Актуальные вопросы права и правоприменения : материалы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(21 окт. 2022 г.) / Краснодар. ун-т МВД России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Н. Ш.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Козаев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(пред.) и др.]. - Краснодар, 2023. - С. 69—73. УДК 351.74 + 347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Бурбело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, Б. Ю. Задержание гражданина как форма правоохранительной деятельности полиции: региональные особенности [Электронный ресурс] /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Бурбело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Б. Ю. // Актуальные вопросы права и правоприменения : материалы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(21 окт. 2022 г.) / Краснодар. ун-т МВД России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Н. Ш.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Козаев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(пред.) и др.]. - Краснодар, 2023. - С. 77—84. УДК 351.74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F02">
        <w:rPr>
          <w:rFonts w:ascii="Times New Roman" w:hAnsi="Times New Roman" w:cs="Times New Roman"/>
          <w:sz w:val="24"/>
          <w:szCs w:val="24"/>
        </w:rPr>
        <w:t xml:space="preserve">Вальков, А. П. Вопросы личной безопасности участкового уполномоченного полиции при несении службы на административном участке [Электронный ресурс] / Вальков А. П. // Актуальные вопросы права и правоприменения : материалы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(21 окт. 2022 г.) / Краснодар. ун-т МВД России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Н. Ш.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Козаев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(пред.) и др.]. - Краснодар, 2023. - С. 94—98. УДК 351.745.5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Вербилов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, А. Ф. Правовое регулирование применения огнестрельного оружия сотрудниками Национальной полиции Филиппин [Электронный ресурс] /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Вербилов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А. Ф., Ковалёв В. В., Даминов А. А. // Алтайский юридический вестник. - 2023. — № 2. — С. 52—58. УДК 351.74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F02">
        <w:rPr>
          <w:rFonts w:ascii="Times New Roman" w:hAnsi="Times New Roman" w:cs="Times New Roman"/>
          <w:sz w:val="24"/>
          <w:szCs w:val="24"/>
        </w:rPr>
        <w:lastRenderedPageBreak/>
        <w:t>Вербилов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, А. Ф. Система подготовки сотрудников полиции Индонезии как опыт при подготовке курсантов и слушателей в образовательных организациях России [Электронный ресурс] /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Вербилов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А. Ф. // Вестник учебного отдела Барнаульского юридического института МВД России / М-во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А. В. Мягков (гл. ред.) и др.]. - Барнаул, 2022. -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38. — С. 122—126. УДК 351.74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F02">
        <w:rPr>
          <w:rFonts w:ascii="Times New Roman" w:hAnsi="Times New Roman" w:cs="Times New Roman"/>
          <w:sz w:val="24"/>
          <w:szCs w:val="24"/>
        </w:rPr>
        <w:t xml:space="preserve">Вихляев, А. А. Приоритетные направления деятельности и основные элементы информационно-аналитической работы подразделений ГИАЦ МВД России в условиях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органов внутренних дел [Электронный ресурс] / Вихляев А. А., Калинина С. В. // Научный портал МВД России. - 2023. — № 1. — С. 43—48. УДК 351.74 + 004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Волеводз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, А. Г. Международное полицейское сотрудничество: современная институциональная структура и тенденции развития /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Волеводз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А. Г., Цыплакова А. Д. // Международное уголовное право и международная юстиция. - 2023. — № 3. — С. 2—6. УДК 341.4 + 351.74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Гарник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, Л. Ю. Правовое регулирование внутренней функции подразделений Федеральной службы войск национальной гвардии Российской Федерации (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) как субъекта правоохранительной деятельности [Электронный ресурс] /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Гарник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Л. Ю. // Вестник Белгородского юридического института МВД России имени И. Д. Путилина. - 2023. — № 2. — С. 24—30. УДК 351.74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Геворков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, Б. Г. Об опыте работы подразделений по гражданству и миграции территориальных органов внутренних дел УВД Витебского облисполкома в организации приема граждан при осуществлении административных процедур, касающихся изготовления (обмена) биометрических документов / Б. Г.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Геворков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, О. Ю.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Ридецкая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// Информационный бюллетень Министерства внутренних дел Республики Беларусь. - 2023. — № 72. — С. 6—16. УДК 351.75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F02">
        <w:rPr>
          <w:rFonts w:ascii="Times New Roman" w:hAnsi="Times New Roman" w:cs="Times New Roman"/>
          <w:sz w:val="24"/>
          <w:szCs w:val="24"/>
        </w:rPr>
        <w:t xml:space="preserve">Губарева, Т. И. Дискреционные полномочия участковых уполномоченных полиции в административно-юрисдикционной деятельности [Электронный ресурс] / Губарева Т. И. // Актуальные вопросы права и правоприменения : материалы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(21 окт. 2022 г.) / Краснодар. ун-т МВД России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Н. Ш.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Козаев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(пред.) и др.]. - Краснодар, 2023. - С. 112—115. УДК 351.745.5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Гуц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, С. И. О проблеме обеспечения личной безопасности сотрудников ОВД при организации массовых мероприятий [Электронный ресурс] /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Гуц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С. И. // Актуальные вопросы права и правоприменения : материалы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(21 окт. 2022 г.) / Краснодар. ун-т МВД России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Н. Ш.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Козаев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(пред.) и др.]. - Краснодар, 2023. - С. 116—118. УДК 351.754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F02">
        <w:rPr>
          <w:rFonts w:ascii="Times New Roman" w:hAnsi="Times New Roman" w:cs="Times New Roman"/>
          <w:sz w:val="24"/>
          <w:szCs w:val="24"/>
        </w:rPr>
        <w:t xml:space="preserve">Ерохин, Р. А. Об актуальности совершенствования деятельности оперативных подразделений органов внутренних дел по противодействию различным видам преступлений экономической и общеуголовной направленности, совершаемых на территории садоводческих некоммерческих товариществ [Электронный ресурс] / Ерохин Р. А. // Актуальные проблемы теории и практики оперативно-розыскной деятельности : материалы XI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(27 окт. 2022 г.) / Краснодар. ун-т МВД России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А. А. Сафронов (пред.) и др.]. - Краснодар, 2023. - С. 191—194. УДК 351.74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Жиронкина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, Ю. Е. Искусственный интеллект в предиктивной деятельности полиции: вызовы и возможности [Электронный ресурс] /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Жиронкина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Юлия Евгеньевна, Москвичев Алексей Александрович // Теория и практика расследования преступлений : материалы Х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(14 апр. 2022 г.) / Краснодар. ун-т МВД России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Э. С.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Данильян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(пред.) и др.]. - Краснодар, 2022. - С. 251—255. УДК 351.74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Зоз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, В. А. Факторы, препятствующие установлению лиц, совершающих преступления в сети Интернет [Электронный ресурс] /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Зоз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В. А., Яковлев В. Ю. // Актуальные проблемы теории и практики оперативно-розыскной деятельности : материалы XI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(27 окт. 2022 г.) / Краснодар. ун-т МВД России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А. А. Сафронов (пред.) и др.]. - Краснодар, 2023. - С. 63—65. УДК 343.985 + 351.74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F02">
        <w:rPr>
          <w:rFonts w:ascii="Times New Roman" w:hAnsi="Times New Roman" w:cs="Times New Roman"/>
          <w:sz w:val="24"/>
          <w:szCs w:val="24"/>
        </w:rPr>
        <w:t xml:space="preserve">Ильин, И. С. Практика силового подавления массовой акции как мера предупреждения демонстративно-протестной преступности [Электронный ресурс] / Ильин И. С. // Органы внутренних дел России: история, преемственность, перспективы развития : сб. материалов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220-летию образования М-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дел и 105-летию образования совет. милиции, [28 окт. 2022 г.] / Барнаул.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ин-т МВД России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М. О. Тяпкин (пред.) и др.]. - Барнаул, 2023. - С. 94—98. УДК 351.74 + 343.9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F02">
        <w:rPr>
          <w:rFonts w:ascii="Times New Roman" w:hAnsi="Times New Roman" w:cs="Times New Roman"/>
          <w:sz w:val="24"/>
          <w:szCs w:val="24"/>
        </w:rPr>
        <w:t xml:space="preserve">Казанцева, Е. В. Практические аспекты возмещения вреда, причиненного действиями сотрудников ОВД [Электронный ресурс] / Казанцева Е. В. // Актуальные вопросы права и правоприменения : материалы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(21 окт. 2022 г.) / Краснодар. ун-т МВД России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Н. Ш.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Козаев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(пред.) и др.]. - Краснодар, 2023. - С. 143—147. УДК 351.74 + 347.51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F02">
        <w:rPr>
          <w:rFonts w:ascii="Times New Roman" w:hAnsi="Times New Roman" w:cs="Times New Roman"/>
          <w:sz w:val="24"/>
          <w:szCs w:val="24"/>
        </w:rPr>
        <w:t xml:space="preserve">Кононов, А. М. О некоторых актуальных проблемах организации сотрудничества МВД России и ФСИН России по противодействию экстремизму [Электронный ресурс] / Кононов А. М., Матвеев Д. О. // Научный портал МВД России. - 2023. — № 1. — С. 38—42. УДК 351.74 + 343.8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Криксин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, А. М. Об эффективности оценки профилактики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наркоугрозы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в молодежной среде / А. М.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Криксин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// Информационный бюллетень Министерства внутренних дел Республики Беларусь. - 2023. — № 72. — С. 32—38. УДК 343.85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F02">
        <w:rPr>
          <w:rFonts w:ascii="Times New Roman" w:hAnsi="Times New Roman" w:cs="Times New Roman"/>
          <w:sz w:val="24"/>
          <w:szCs w:val="24"/>
        </w:rPr>
        <w:t xml:space="preserve">Кругликов, В. Д. Проблемы криминалистической профилактики преюдициальных преступлений участковыми уполномоченными полиции [Электронный ресурс] / В. Д. Кругликов // Материалы криминалистических чтений : [сборник] / М-во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дел Рос. Федерации, Барнаул.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ин-т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О. В. Кругликова и др.]. - Барнаул, 2022. - С. 45—46. УДК 343.985 + 351.745.5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Легостаев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, В. П. Особенности противодействия терроризму органов внутренних дел в современных условиях [Электронный ресурс] /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Легостаев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В. П., Сафронов А. А. // Актуальные проблемы теории и практики оперативно-розыскной деятельности : материалы XI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(27 окт. 2022 г.) / Краснодар. ун-т МВД России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А. А. Сафронов (пред.) и др.]. - Краснодар, 2023. - С. 86—90. УДК 351.74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F02">
        <w:rPr>
          <w:rFonts w:ascii="Times New Roman" w:hAnsi="Times New Roman" w:cs="Times New Roman"/>
          <w:sz w:val="24"/>
          <w:szCs w:val="24"/>
        </w:rPr>
        <w:t xml:space="preserve">Маслов, К. В. Органы внутренних дел как субъекты правового обеспечения налоговой безопасности государства / Маслов К. В. // Административное право и процесс. - 2023. — № 7. — С. 49—52. УДК 351.74 + 342.9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Отепова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, Г. М. Роль сотрудников органов внутренних дел Республики Казахстан в формировании сервисной модели полиции /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Отепова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Г. М. // 343 Проблемы укрепления законности и правопорядка: наука, практика, тенденции : сб. науч. тр. / Науч.-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центр проблем укрепления законности и правопорядка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Генер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прокуратуры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Беларусь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В. В. Марчук (гл. ред.) и др.]. - Минск, 2022. -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15. — С. 262—268. УДК 351.74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Пасиницкий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, Н. Л. Организация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доследственных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проверок по фактам распространения в глобальной компьютерной сети Интернет негативной информации о сотрудниках органов внутренних дел / Н. Л.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Пасиницкий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// Информационный бюллетень Министерства внутренних дел Республики Беларусь. - 2023. — № 72. — С. 3—5. УДК 351.74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Перепелицына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, Ю. Р. Проблемы коммуникативной компетенции сотрудников МВД России [Электронный ресурс] /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Перепелицына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Ю. Р. // Актуальные вопросы права и правоприменения : материалы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(21 окт. 2022 г.) / Краснодар. ун-т МВД России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Н. Ш.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Козаев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(пред.) и др.]. - Краснодар, 2023. - С. 268—271. УДК 351.74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Пырченкова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, Г. С. Коммуникативная компетентность как фактор обеспечения эффективной профессиональной деятельности сотрудника правоохранительных органов [Электронный ресурс] / Г. С.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Пырченкова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, Е. П. Радченко // Возможности и перспективы формирования и развития профессиональной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лингвокоммуникативной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компетенции сотрудников правоохранительных органов : сб. материалов по результатам работы круглого стола (Москва, 27 апр. 2023 г.) / Акад. упр. МВД России ; [под общ. ред. Г. С.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Пырченковой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; сост. В. В. Степаненко]. - Москва, 2023. - С. 45—48. УДК 351.74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Рубанов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, В. А. Деятельность участковых уполномоченных полиции по борьбе с правонарушениями в сфере семейно-бытовых отношений [Электронный ресурс] /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Рубанов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В. А. // Актуальные вопросы права и правоприменения : материалы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(21 окт. 2022 г.) / Краснодар. ун-т МВД России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Н. Ш.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Козаев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(пред.) и др.]. - Краснодар, 2023. - С. 310—314. УДК 351.745.5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F02">
        <w:rPr>
          <w:rFonts w:ascii="Times New Roman" w:hAnsi="Times New Roman" w:cs="Times New Roman"/>
          <w:sz w:val="24"/>
          <w:szCs w:val="24"/>
        </w:rPr>
        <w:t xml:space="preserve">Румянцев, Н. В. Дисциплинарная ответственность в системе государственной службы [Электронный ресурс] / Румянцев Н. В., Журавлев В. В. // Алтайский юридический вестник. - 2023. — № 2. — С. 82—86. УДК 342.9 + 351.74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F02">
        <w:rPr>
          <w:rFonts w:ascii="Times New Roman" w:hAnsi="Times New Roman" w:cs="Times New Roman"/>
          <w:sz w:val="24"/>
          <w:szCs w:val="24"/>
        </w:rPr>
        <w:t xml:space="preserve">Самойлов, С. Ф. Влияние средств массовой информации, телевидения и интернет-ресурсов на формирование имиджа сотрудников подразделений ОВД РФ по противодействию экстремизму [Электронный ресурс] / Самойлов С. Ф. // Противодействие экстремизму и терроризму: философские, социологические и политологические аспекты : материалы IX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(24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2022 г.) / Краснодар. ун-т МВД России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С. Ф. Самойлов (пред.) и др.]. - Краснодар, 2022. - С. 196—204. УДК 351.74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F02">
        <w:rPr>
          <w:rFonts w:ascii="Times New Roman" w:hAnsi="Times New Roman" w:cs="Times New Roman"/>
          <w:sz w:val="24"/>
          <w:szCs w:val="24"/>
        </w:rPr>
        <w:t>Сидоренко, Д. О. Вопросы использования систем видеонаблюдения в целях защиты людей пожилого возраста / Сидоренко Д. О., Сидоренко Е. О. // 343 Проблемы укрепления законности и правопорядка: наука, практика, тенденции : сб. науч. тр. / Науч.-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центр проблем укрепления законности и правопорядка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Генер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прокуратуры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Беларусь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В. В. Марчук (гл. ред.) и др.]. - Минск, 2022. -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15. — С. 52—59. УДК 351.75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F02">
        <w:rPr>
          <w:rFonts w:ascii="Times New Roman" w:hAnsi="Times New Roman" w:cs="Times New Roman"/>
          <w:sz w:val="24"/>
          <w:szCs w:val="24"/>
        </w:rPr>
        <w:t xml:space="preserve">Смагин, А. А. К вопросу об эффективности планирования оперативно-служебной деятельности в органах внутренних дел Российской Федерации [Электронный ресурс] / Смагин А. А., Шуваева Е. М. // Актуальные вопросы права и правоприменения : материалы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(21 окт. 2022 г.) / Краснодар. ун-т МВД России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Н. Ш.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Козаев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(пред.) и др.]. - Краснодар, 2023. - С. 339—343. УДК 351.74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Студнев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, А. С. Правовая основа гласного содействия граждан органам внутренних дел [Электронный ресурс] /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Студнев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А. С. // Актуальные проблемы теории и практики оперативно-розыскной деятельности : материалы XI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(27 окт. 2022 г.) / Краснодар. ун-т МВД России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А. А. Сафронов (пред.) и др.]. - Краснодар, 2023. - С. 138—148. УДК 351.74 + 343.985.8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F02">
        <w:rPr>
          <w:rFonts w:ascii="Times New Roman" w:hAnsi="Times New Roman" w:cs="Times New Roman"/>
          <w:sz w:val="24"/>
          <w:szCs w:val="24"/>
        </w:rPr>
        <w:t xml:space="preserve">Тарасова, Л. Я. Методы обеспечения информационной безопасности в органах внутренних дел на современном этапе и их совершенствование [Электронный ресурс] / Тарасова Л. Я. // Органы внутренних дел России: история, преемственность, перспективы развития : сб. материалов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220-летию образования М-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дел и 105-летию образования совет. милиции, [28 окт. 2022 г.] / Барнаул.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ин-т МВД России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М. О. Тяпкин (пред.) и др.]. - Барнаул, 2023. - С. 92—93. УДК 351.74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F02">
        <w:rPr>
          <w:rFonts w:ascii="Times New Roman" w:hAnsi="Times New Roman" w:cs="Times New Roman"/>
          <w:sz w:val="24"/>
          <w:szCs w:val="24"/>
        </w:rPr>
        <w:t xml:space="preserve">Тульская, Е. А. Русский жестовый язык как эффективное средство развития профессиональной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лингвокоммуникативной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компетенции сотрудников правоохранительных органов [Электронный ресурс] / Е. А. Тульская // Возможности и перспективы формирования и развития профессиональной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лингвокоммуникативной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компетенции сотрудников правоохранительных органов : сб. материалов по результатам работы круглого стола (Москва, 27 апр. 2023 г.) / Акад. упр. МВД России ; [под общ. ред. Г. С.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Пырченковой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; сост. В. В. Степаненко]. - Москва, 2023. - С. 62—69. УДК 351.74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Тютюнников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, Е. О. Изучение типичных ошибок пользователей как один из способов совершенствования деятельности оперативных подразделений органов внутренних дел по предупреждению преступлений, совершаемых посредством социальной инженерии [Электронный ресурс] /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Тютюнников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Е. О.,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Южанинов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В. С. // Актуальные проблемы теории и практики оперативно-розыскной деятельности : материалы XI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(27 окт. 2022 г.) / Краснодар. ун-т МВД России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А. А. Сафронов (пред.) и др.]. - Краснодар, 2023. - С. 208—211. УДК 343.85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F02">
        <w:rPr>
          <w:rFonts w:ascii="Times New Roman" w:hAnsi="Times New Roman" w:cs="Times New Roman"/>
          <w:sz w:val="24"/>
          <w:szCs w:val="24"/>
        </w:rPr>
        <w:t xml:space="preserve">Федоров, А. Ф. О влиянии изменений законодательства на профилактику побоев участковыми уполномоченными полиции [Электронный ресурс] / А. Ф. Федоров // Сибирский юридический форум: современные проблемы науки и практики в уголовном праве и криминологии : сб. материалов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[15-16 июня 2023 г.] / Барнаул.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ин-т МВД России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Ю. В. Анохин (пред.) и др.]. - Барнаул, 2023. - С. 42—44. УДК 343.61 + 342.9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F02">
        <w:rPr>
          <w:rFonts w:ascii="Times New Roman" w:hAnsi="Times New Roman" w:cs="Times New Roman"/>
          <w:sz w:val="24"/>
          <w:szCs w:val="24"/>
        </w:rPr>
        <w:t xml:space="preserve">Харламов, В. С. Роль участкового уполномоченного полиции в противодействии криминальному насилию в семье [Электронный ресурс] / В. С. Харламов // Сибирский юридический форум: современные проблемы науки и практики в уголовном праве и криминологии : сб. материалов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[15-16 июня 2023 г.] / Барнаул.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ин-т МВД России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Ю. В. Анохин (пред.) и др.]. - Барнаул, 2023. - С. 86—87. УДК 351.745.5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F02">
        <w:rPr>
          <w:rFonts w:ascii="Times New Roman" w:hAnsi="Times New Roman" w:cs="Times New Roman"/>
          <w:sz w:val="24"/>
          <w:szCs w:val="24"/>
        </w:rPr>
        <w:t xml:space="preserve">Хусаинов, Р. Р. Использование результатов оперативно-розыскной деятельности в административной деятельности [Электронный ресурс] / Хусаинов Р. Р. // Актуальные проблемы теории и практики оперативно-розыскной деятельности : материалы XI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(27 окт. 2022 г.) / Краснодар. ун-т МВД России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А. А. Сафронов (пред.) и др.]. - Краснодар, 2023. - С. 172—175. УДК 343.985.8 + 351.74:342.9  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Цаюн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, В. А. Организация работы по монтажу оптоволоконной линии связи собственными силами / В. А.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Цаюн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// Информационный бюллетень Министерства внутренних дел Республики Беларусь. - 2023. — № 72. — С. 26—31. УДК 004 + 351.746  </w:t>
      </w:r>
    </w:p>
    <w:p w:rsidR="008C5F02" w:rsidRP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F02">
        <w:rPr>
          <w:rFonts w:ascii="Times New Roman" w:hAnsi="Times New Roman" w:cs="Times New Roman"/>
          <w:sz w:val="24"/>
          <w:szCs w:val="24"/>
        </w:rPr>
        <w:t xml:space="preserve">Штаб, О. Н. Предупреждение участковыми уполномоченными полиции правонарушений, связанных с незаконным оборотом новых потенциально опасных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веществ [Электронный ресурс] / О. Н. Штаб, Д. А.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Маракулин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// Сибирский юридический форум: современные проблемы науки и практики в уголовном праве и криминологии : сб. материалов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[15-16 июня 2023 г.] / Барнаул.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ин-т МВД России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Ю. В. Анохин (пред.) и др.]. - Барнаул, 2023. - С. 89—91. УДК 351.745.5    </w:t>
      </w:r>
    </w:p>
    <w:p w:rsidR="008C5F02" w:rsidRDefault="008C5F02" w:rsidP="008C5F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Яхонтова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, Я. С. Латентность тяжких насильственных преступлений против половой свободы и неприкосновенности несовершеннолетних: просчеты в проведении профилактики участковыми уполномоченными полиции [Электронный ресурс] / Я. С.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Яхонтова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 // Сибирский юридический форум: современные проблемы науки и практики в уголовном праве и криминологии : сб. материалов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 [15-16 июня 2023 г.] / Барнаул. 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>. ин-т МВД России ; [</w:t>
      </w:r>
      <w:proofErr w:type="spellStart"/>
      <w:r w:rsidRPr="008C5F0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C5F02">
        <w:rPr>
          <w:rFonts w:ascii="Times New Roman" w:hAnsi="Times New Roman" w:cs="Times New Roman"/>
          <w:sz w:val="24"/>
          <w:szCs w:val="24"/>
        </w:rPr>
        <w:t xml:space="preserve">.: Ю. В. Анохин (пред.) и др.]. - Барнаул, 2023. - С. 116—119. УДК 351.745.5  </w:t>
      </w:r>
    </w:p>
    <w:p w:rsidR="008C5F02" w:rsidRDefault="008C5F02" w:rsidP="008C5F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934" w:rsidRPr="00440505" w:rsidRDefault="008C5F02" w:rsidP="008C5F02">
      <w:pPr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составила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С.И.Кучерявая</w:t>
      </w:r>
      <w:proofErr w:type="spellEnd"/>
    </w:p>
    <w:sectPr w:rsidR="00BC3934" w:rsidRPr="00440505" w:rsidSect="00FE0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7AA2"/>
    <w:multiLevelType w:val="hybridMultilevel"/>
    <w:tmpl w:val="D9B245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C120C"/>
    <w:multiLevelType w:val="hybridMultilevel"/>
    <w:tmpl w:val="09E8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0719"/>
    <w:multiLevelType w:val="hybridMultilevel"/>
    <w:tmpl w:val="E8A45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E446D"/>
    <w:multiLevelType w:val="hybridMultilevel"/>
    <w:tmpl w:val="9296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E33F9"/>
    <w:multiLevelType w:val="hybridMultilevel"/>
    <w:tmpl w:val="41583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75404"/>
    <w:multiLevelType w:val="hybridMultilevel"/>
    <w:tmpl w:val="EAE4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04342"/>
    <w:multiLevelType w:val="hybridMultilevel"/>
    <w:tmpl w:val="ECB2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575A6"/>
    <w:multiLevelType w:val="hybridMultilevel"/>
    <w:tmpl w:val="670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14286"/>
    <w:multiLevelType w:val="hybridMultilevel"/>
    <w:tmpl w:val="36CE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50404"/>
    <w:multiLevelType w:val="hybridMultilevel"/>
    <w:tmpl w:val="6D9E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38"/>
    <w:rsid w:val="00001BD6"/>
    <w:rsid w:val="0004000A"/>
    <w:rsid w:val="00151FD2"/>
    <w:rsid w:val="00156237"/>
    <w:rsid w:val="00277127"/>
    <w:rsid w:val="00300828"/>
    <w:rsid w:val="00342638"/>
    <w:rsid w:val="00354FEB"/>
    <w:rsid w:val="00401A5C"/>
    <w:rsid w:val="00411A67"/>
    <w:rsid w:val="00413328"/>
    <w:rsid w:val="00440505"/>
    <w:rsid w:val="004F1B5B"/>
    <w:rsid w:val="005962B6"/>
    <w:rsid w:val="005B3F94"/>
    <w:rsid w:val="005C0731"/>
    <w:rsid w:val="005E547E"/>
    <w:rsid w:val="006059F9"/>
    <w:rsid w:val="0065507B"/>
    <w:rsid w:val="00770465"/>
    <w:rsid w:val="007A610C"/>
    <w:rsid w:val="00815868"/>
    <w:rsid w:val="00823864"/>
    <w:rsid w:val="008C5F02"/>
    <w:rsid w:val="008D6CB4"/>
    <w:rsid w:val="00940045"/>
    <w:rsid w:val="00970BFA"/>
    <w:rsid w:val="009E745C"/>
    <w:rsid w:val="00A27D3F"/>
    <w:rsid w:val="00B57A53"/>
    <w:rsid w:val="00B870BD"/>
    <w:rsid w:val="00BC3934"/>
    <w:rsid w:val="00C85025"/>
    <w:rsid w:val="00CF40D1"/>
    <w:rsid w:val="00D630C9"/>
    <w:rsid w:val="00D750CA"/>
    <w:rsid w:val="00E81E4A"/>
    <w:rsid w:val="00F47FA1"/>
    <w:rsid w:val="00F923FE"/>
    <w:rsid w:val="00FA7F86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C18E6-CCB2-4A7A-A2BE-1AD1167F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Кучерявая С.И.</dc:creator>
  <cp:keywords/>
  <dc:description/>
  <cp:lastModifiedBy>Зал</cp:lastModifiedBy>
  <cp:revision>2</cp:revision>
  <dcterms:created xsi:type="dcterms:W3CDTF">2023-10-02T12:30:00Z</dcterms:created>
  <dcterms:modified xsi:type="dcterms:W3CDTF">2023-10-02T12:30:00Z</dcterms:modified>
</cp:coreProperties>
</file>