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51" w:rsidRPr="00525300" w:rsidRDefault="00B22051" w:rsidP="00B22051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525300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B22051" w:rsidRPr="00525300" w:rsidRDefault="00B22051" w:rsidP="00B22051">
      <w:pPr>
        <w:spacing w:line="240" w:lineRule="atLeast"/>
        <w:jc w:val="center"/>
        <w:rPr>
          <w:i/>
          <w:sz w:val="26"/>
          <w:szCs w:val="26"/>
        </w:rPr>
      </w:pPr>
      <w:r w:rsidRPr="00525300">
        <w:rPr>
          <w:i/>
          <w:sz w:val="26"/>
          <w:szCs w:val="26"/>
        </w:rPr>
        <w:t xml:space="preserve">Список статей по теме: </w:t>
      </w:r>
      <w:r w:rsidRPr="00525300">
        <w:rPr>
          <w:i/>
          <w:sz w:val="26"/>
          <w:szCs w:val="26"/>
          <w:u w:val="single"/>
        </w:rPr>
        <w:t>«</w:t>
      </w:r>
      <w:r w:rsidRPr="00525300">
        <w:rPr>
          <w:b/>
          <w:i/>
          <w:sz w:val="26"/>
          <w:szCs w:val="26"/>
          <w:u w:val="single"/>
        </w:rPr>
        <w:t>Управление органами внутренних дел</w:t>
      </w:r>
      <w:r w:rsidRPr="00525300">
        <w:rPr>
          <w:i/>
          <w:sz w:val="26"/>
          <w:szCs w:val="26"/>
          <w:u w:val="single"/>
        </w:rPr>
        <w:t>»</w:t>
      </w:r>
    </w:p>
    <w:p w:rsidR="00B22051" w:rsidRPr="00525300" w:rsidRDefault="00B22051" w:rsidP="00B22051">
      <w:pPr>
        <w:spacing w:line="240" w:lineRule="atLeast"/>
        <w:jc w:val="center"/>
        <w:rPr>
          <w:i/>
          <w:sz w:val="26"/>
          <w:szCs w:val="26"/>
        </w:rPr>
      </w:pPr>
      <w:r w:rsidRPr="00525300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февраль</w:t>
      </w:r>
      <w:r w:rsidRPr="00525300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25300">
          <w:rPr>
            <w:i/>
            <w:sz w:val="26"/>
            <w:szCs w:val="26"/>
          </w:rPr>
          <w:t>2019 г</w:t>
        </w:r>
      </w:smartTag>
      <w:r w:rsidRPr="00525300">
        <w:rPr>
          <w:i/>
          <w:sz w:val="26"/>
          <w:szCs w:val="26"/>
        </w:rPr>
        <w:t>.)</w:t>
      </w:r>
    </w:p>
    <w:p w:rsidR="00B22051" w:rsidRPr="00B22051" w:rsidRDefault="00B22051" w:rsidP="00B22051">
      <w:pPr>
        <w:ind w:left="1069"/>
        <w:jc w:val="both"/>
        <w:rPr>
          <w:sz w:val="24"/>
          <w:szCs w:val="24"/>
        </w:rPr>
      </w:pP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Алешин, С. В. О некоторых вопросах применения полицией мер принуждения [Электронный ресурс] / Алешин Сергей Васильевич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4. — С. 48—51. УДК 351.74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Алешин, С. В. Принцип общего реагирования комплексных сил органов внутренних дел, задействованных для охраны общественного порядка, на сообщения о правонарушениях [Текст : Электронный ресурс] / С. В. Алешин // 342.9 Актуальные проблемы административной деликтности : Междунар. науч.-практ. конф., (Минск, 1 июня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.): тез. докл. / УО "Акад. М-ва внутр. дел Респ. Беларусь" ; [редкол.: С. В. Добриян (отв. ред.), И. Л. Федчук]. - Минск : Академия МВД, 2018. - С. 6—8. УДК Ахметшин, Р. А. Некоторые особенности дисциплинарного производства в органах внутренних дел [Электронный ресурс] / Ахметшин Руслан Александрович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4. — С. 29—33. УДК 351.74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Баранова, М. В. Уровень правовой культуры сотрудника полиции как качественный фактор его профессионализма [Электронный ресурс] / М. В. Баранова // Правовая культура в современном обществе : сборник научных статей / М-во внутр. дел Респ. Беларусь, УО "Могилевский ин-т М-ва внутр. дел Респ. Беларусь"; [редкол.: И. А. Демидова (отв. ред.) и др.]. - Могилев, 2018. - С. 24—27. УДК 340.1 + 351.74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Бачурин, А. Г. О некоторых вопросах деятельности участкового уполномоченного полиции по пресечению правонарушений, связанных с реализацией алкоголя несовершеннолетним [Электронный ресурс] / Бачурин А. Г., Артюшкина В. А. // Актуальные вопросы права и правоприменения : материалы Всерос. науч.-практ. конф., (26 окт.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.) / Краснодарский ун-т МВД России ; [редкол.: С. Н. Гонтарь (пред.) и др.]. - Краснодар, 2018. - С. 24—28. УДК 351.745.5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Безчастный, К. В. Особенности соматизации сотрудников органов внутренних дел России, страдающих соматоформными расстройствами: компенсаторно-приспособительные механизмы / Безчастный Константин Васильевич // Вопросы психологии экстремальных ситуаций. - 2018. — № 4. — С. 49—55. УДК 159.9:34 +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Венидиктов, С. В. Органы внутренних дел Республики Беларусь в современном коммуникативном пространстве / Венидиктов Сергей Викторович, Полищук Валерий Николаевич // Защитник закона. - 2018. — № 6. — С. 17—23. УДК 351.74(476)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Волков, А. Н. Практика применения сотрудниками полиции силы [Текст : Электронный ресурс] / Волков Александр Николаевич, Кузнецов Сергей Вячеславович // Юридическая наука и практика: вестник Нижегородской академии МВД России. - 2018. — № 3. — С. 133—140. УДК 351.74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Габдуллин, Т. Р. Вопросы правонаделительного производства в органах внутренних дел [Электронный ресурс] / Габдуллин Тимур Ринатович, Пестов Роман Аркадьевич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114—117. УДК 351.74:342.9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Гайдай, М. К. Преемственность в изучении общественного мнения: милиция и полиция [Электронный ресурс] / Гайдай Мария Константиновна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1. — С. 34—38. УДК 351.74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Греченков, А. А. Актуальные вопросы совершенствования правового регулирования материальной ответственности лиц рядового и начальствующего состава органов </w:t>
      </w:r>
      <w:r w:rsidRPr="00B22051">
        <w:rPr>
          <w:sz w:val="24"/>
          <w:szCs w:val="24"/>
        </w:rPr>
        <w:lastRenderedPageBreak/>
        <w:t xml:space="preserve">внутренних дел Республики Беларусь [Текст : Электронный ресурс] / А. А. Греченков // 342.9 Актуальные проблемы административной деликтности : Междунар. науч.-практ. конф., (Минск, 1 июня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.): тез. докл. / УО "Акад. М-ва внутр. дел Респ. Беларусь" ; [редкол.: С. В. Добриян (отв. ред.), И. Л. Федчук]. - Минск : Академия МВД, 2018. - С. 26—29. УДК 349.2 + 351.74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Грешнова, Г. В. Воспитательная функция государственного принуждения в деятельности правоохранительных органов [Текст : Электронный ресурс] / Грешнова Галина Владимировна // Юридическая наука и практика: вестник Нижегородской академии МВД России. - 2018. — № 1. — С. 228—231. УДК 351.74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Гусев, Ю. М. О роли русского жестового языка в служебной деятельности сотрудников полиции [Электронный ресурс] / Ю. М. Гусев, Е. Ю. Домрачёва // Проблемы правоохранительной деятельности. - 2018. — № 3. — С. 73—76. УДК 351.74 + 811.161      </w:t>
      </w:r>
    </w:p>
    <w:p w:rsid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Димитров, А. Н. Участие участкового уполномоченного полиции в производстве отдельных следственных действий [Электронный ресурс] / Димитров А. Н., Сотников С. С., Вальков А. П. // Актуальные вопросы права и правоприменения : материалы Всерос. науч.-практ. конф., (26 окт.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.) / Краснодарский ун-т МВД России ; [редкол.: С. Н. Гонтарь (пред.) и др.]. - Краснодар, 2018. - С. 56—62. УДК 351.745.5 +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Егошин, И. В. Организационные проблемы деятельности сотрудников полиции при осуществлении пропуска граждан на территорию проведения спортивных мероприятий [Электронный ресурс] / Егошин И. В., Жижилева А. А. // Актуальные вопросы права и правоприменения : материалы Всерос. науч.-практ. конф., (26 окт.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.) / Краснодарский ун-т МВД России ; [редкол.: С. Н. Гонтарь (пред.) и др.]. - Краснодар, 2018. - С. 74—77. УДК 351.75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>Жукова, П. Н. Направления улучшения информационно-аналитического обеспечения деятельности органов внутренних дел [Электронный ресурс] / П. Н. Жукова, В. А. Насонова // Проблемы правоохранительной деятельности. - 2018. — № 3. — С. 21—24. Зиборов, О. В. Конституционно-правовые основы деятельности Национальной Полиции Боливарианской Республики Венесуэла / Олег Валентинович Зиборов, Марат Вильданович Саудаханов // Вестник Московского университета МВД России. - 2018. — № 5. — С. 44—47. УДК 351.74 + 342 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Исхаков, Э. Р. Психологические аспекты эффективного представления личному составу фактов наказания сотрудников ОВД за коррупционные преступления как фактор профилактики коррупционных проявлений в ОВД [Электронный ресурс] / Исхаков Эдуард Робертович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4. — С. 19—23. УДК 343.85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Ищук, Я. Г. Прогнозирование оперативной обстановки как направление деятельности органов внутренних дел по предупреждению преступности [Электронный ресурс] / Ищук Я. Г., Чистотина О. Н. // Актуальные проблемы применения уголовного законодательства Республики Казахстан на современном этапе: вопросы теории и практики : материалы междунар. науч.-практ. конф., (31 авг.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.) / МВД Респ. Казахстан, Алмат. акад. им. М. Есбулатова ; [отв. ред.: Кулибаев Т. А.]. - Алматы, 2018. - С. 129—135. УДК 343.85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Карпук, С. Н. Тактика и методика выявления преступлений коррупционной направленности, совершаемых должностными лицами предприятий жилищно-коммунального хозяйства при приватизации объектов государственного жилищного фонда / Карпук С. Н. // Информационный бюллетень Министерства внутренних дел Республики Беларусь. - 2018. — № 63. — С. 29—38. УДК 351.74 + 343.985.7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Касперович, Н. С. О законности в правоохранительной деятельности сотрудников подразделений милиции общественной безопасности [Текст : Электронный ресурс] / Н. С. Касперович // 342.9 Актуальные проблемы административной деликтности : Междунар. науч.-практ. конф., (Минск, 1 июня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.): тез. докл. / УО "Акад. М-ва внутр. дел Респ. Беларусь" ; [редкол.: С. В. Добриян (отв. ред.), И. Л. Федчук]. - Минск : Академия МВД, 2018. - С. 62—64. УДК 351.74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lastRenderedPageBreak/>
        <w:t xml:space="preserve">Кислухин, В. А. Полицейская организация государств Союза Бенилюкс и ее роль в деятельности по обеспечению прав и свобод граждан в условиях борьбы с терроризмом и незаконной миграцией [Текст : Электронный ресурс] / Кислухин Владимир Александрович // Юридическая наука и практика: вестник Нижегородской академии МВД России. - 2018. — № 2. — С. 163—168. УДК 351.74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Ковалев, В. М. О некоторых вопросах правового регулирования деятельности органов внутренних дел по противодействию насилию в семье [Текст : Электронный ресурс] / В. М. Ковалев, М. А. Горностаева // 342.9 Актуальные проблемы административной деликтности : Междунар. науч.-практ. конф., (Минск, 1 июня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.): тез. докл. / УО "Акад. М-ва внутр. дел Респ. Беларусь" ; [редкол.: С. В. Добриян (отв. ред.), И. Л. Федчук]. - Минск : Академия МВД, 2018. - С. 173—175. УДК 343.85 + 351.74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Кожокарь, В. В. Место и роль полиции в системе государственного управления / Кожокарь Валерий Васильевич // Защитник закона. - 2018. — № 6. — С. 41—46. УДК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Колесников, В. А. Методические подходы к анализу и оценке факторов внешней среды функционирования органов внутренних дел [Электронный ресурс] / Колесников Валерий Александрович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72—75. УДК 351.74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Кочеров, Ю. Н. Особенности рассмотрения дел об административных правонарушениях должностными лицами ГИБДД [Электронный ресурс] / Кочеров Ю. Н., Димитров А. Н., Сотников С. С. // Актуальные вопросы права и правоприменения : материалы Всерос. науч.-практ. конф., (26 окт.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.) / Краснодарский ун-т МВД России ; [редкол.: С. Н. Гонтарь (пред.) и др.]. - Краснодар, 2018. - С. 103—108. УДК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Кочеров, Ю. Н. Проблемы и перспективы противодействия преступным посягательствам при проведении крупных международных спортивных мероприятий [Электронный ресурс] / Кочеров Ю. Н., Кочерова Л. А., Вальков А. П. // Актуальные вопросы права и правоприменения : материалы Всерос. науч.-практ. конф., (26 окт.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.) / Краснодарский ун-т МВД России ; [редкол.: С. Н. Гонтарь (пред.) и др.]. - Краснодар, 2018. - С. 109—114. УДК 351.75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Кулиничев, А. Н. Факторы, способствующие физической работоспособности сотрудников органов внутренних дел [Электронный ресурс] / А. Н. Кулиничев, В. Е. Дыбов // Проблемы правоохранительной деятельности. - 2018. — № 3. — С. 36—39.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Мазаник, Е. Н. Правовое воспитание в деятельности органов внутренних дел [Электронный ресурс] / Мазаник Е. Н. // Правовая культура в современном обществе : сборник научных статей / М-во внутр. дел Респ. Беларусь, УО "Могилевский ин-т М-ва внутр. дел Респ. Беларусь"; [редкол.: И. А. Демидова (отв. ред.) и др.]. - Могилев, 2018. - С. 520—523. УДК 351.74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Мансурова, З. Р. Особенности профессиограммы сотрудников правоохранительных органов как государственных служащих [Электронный ресурс] / Мансурова Зиля Рахимлановна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4. — С. 45—47. УДК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Мартыненко, Н. Э. Научное обеспечение деятельности органов внутренних дел Российской Федерации в сфере противодействия преступности [Электронный ресурс] / Мартыненко Н. Э. // Актуальные проблемы применения уголовного законодательства Республики Казахстан на современном этапе: вопросы теории и практики : материалы междунар. науч.-практ. конф., (31 авг.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.) / МВД Респ. Казахстан, Алмат. акад. им. М. Есбулатова ; [отв. ред.: Кулибаев Т. А.]. - Алматы, 2018. - С. 237—242. УДК 351.74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Моргунов, С. В. Опыт работы УВД Могилевского облисполкома по взысканию вреда, причиненного заведомо ложными сообщениями граждан / Моргунов С. В. // Информационный бюллетень Министерства внутренних дел Республики Беларусь. - 2018. — № 63. — С. 3—5. УДК 351.74 + 342.9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Надтачаев, П. В. Совершенствование деятельности правоохранительных органов по контролю за хранением оружия [Текст : Электронный ресурс] / П. В. Надтачаев // 342.9 </w:t>
      </w:r>
      <w:r w:rsidRPr="00B22051">
        <w:rPr>
          <w:sz w:val="24"/>
          <w:szCs w:val="24"/>
        </w:rPr>
        <w:lastRenderedPageBreak/>
        <w:t xml:space="preserve">Актуальные проблемы административной деликтности : Междунар. науч.-практ. конф., (Минск, 1 июня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.): тез. докл. / УО "Акад. М-ва внутр. дел Респ. Беларусь" ; [редкол.: С. В. Добриян (отв. ред.), И. Л. Федчук]. - Минск : Академия МВД, 2018. - С. 100—103. УДК 347.1(470) + 351.753(470)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Назарян, Н. М. Некоторые особенности формирования имиджа сотрудников полиции / Назарян Наира Мамбреевна // Защитник закона. - 2018. — № 6. — С. 59—63. УДК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Николаенко, Е. А. Кадровый потенциал органа внутренних дел как важный ресурс территориального органа МВД России [Электронный ресурс] / Е. А. Николаенко // Проблемы правоохранительной деятельности. - 2018. — № 2. — С. 35—39. УДК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Новиков, И. С. О правовом регулировании деятельности органов внутренних дел при осуществлении административного процесса [Текст : Электронный ресурс] / И. С. Новиков // 342.9 Актуальные проблемы административной деликтности : Междунар. науч.-практ. конф., (Минск, 1 июня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>.): тез. докл. / УО "Акад. М-ва внутр. дел Респ. Беларусь" ; [редкол.: С. В. Добриян (отв. ред.), И. Л. Федчук]. - Минск : Академия МВД, 2018. - С. 103—106. УДК 351.74:342.9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Ошеев, А. В. Обеспечение личной безопасности сотрудника органов внутренних дел в различных ситуациях при выполнении служебных обязанностей [Электронный ресурс] / Ошеев Алексей Владимирович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123—126. УДК 351.74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Перунов, М. В. Организационное обеспечение органами внутренних дел Республики Беларусь профилактики административных правонарушений и преступлений, связанных с насилием в семье [Электронный ресурс] / Максим Перунов // Актуальные проблемы криминологического исследования региональной преступности : материалы IV Междунар. науч.-практ. конф., [г. Баку, 20 окт. </w:t>
      </w:r>
      <w:smartTag w:uri="urn:schemas-microsoft-com:office:smarttags" w:element="metricconverter">
        <w:smartTagPr>
          <w:attr w:name="ProductID" w:val="2017 г"/>
        </w:smartTagPr>
        <w:r w:rsidRPr="00B22051">
          <w:rPr>
            <w:sz w:val="24"/>
            <w:szCs w:val="24"/>
          </w:rPr>
          <w:t>2017 г</w:t>
        </w:r>
      </w:smartTag>
      <w:r w:rsidRPr="00B22051">
        <w:rPr>
          <w:sz w:val="24"/>
          <w:szCs w:val="24"/>
        </w:rPr>
        <w:t xml:space="preserve">.] / Акад. Полиции МВД Азерб. Респ. ; [оргком.: Н. Алиев (пред.) и др.]. - Баку, 2017. - С. 42—46. УДК 351.74:342.9 +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Пирожкова, И. Г. Нормативное закрепление понятия "профессиональная деформация сотрудника ОВД" [Электронный ресурс] / И. Г. Пирожкова, А. М. Попов // Проблемы правоохранительной деятельности. - 2018. — № 1. — С. 41—46. УДК 351.74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Потапов, Д. Ю. К вопросу о нормативно-правовом регулировании деятельности оперативных подразделений ЭБиПК по борьбе с преступлениями, связанными с незаконным оборотом алкогольной продукции [Текст : Электронный ресурс] / Потапов Дмитрий Юрьевич // Юридическая наука и практика: вестник Нижегородской академии МВД России. - 2018. — № 1. — С. 255—260. УДК 343.985.8 + 351.74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Потерухин, С. О. Формы работы государственных органов, осуществляющих профилактику безнадзорности и правонарушений несовершеннолетних, по организации занятости детей в летний период в Гомельской области / Потерухин С. О. // Информационный бюллетень Министерства внутренних дел Республики Беларусь. - 2018. — № 63. — С. 10—12. УДК 351.74 + 343.85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Репьев, А. Г. Забота и уважение как основополагающие ценностные ориентиры при закреплении правовых преимуществ в юридическом статусе сотрудников полиции [Электронный ресурс] / Репьев А. Г. // Правовая культура в современном обществе : сборник научных статей / М-во внутр. дел Респ. Беларусь, УО "Могилевский ин-т М-ва внутр. дел Респ. Беларусь"; [редкол.: И. А. Демидова (отв. ред.) и др.]. - Могилев, 2018. - С. 155—159. УДК 351.74(09)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Русакова, Н. Г. Духовность как основа профессионально-нравственного стандарта антикоррупционного поведения сотрудника органов внутренних дел [Текст : Электронный ресурс] / Русакова Наталья Григорьевна // </w:t>
      </w:r>
      <w:r w:rsidRPr="00B22051">
        <w:rPr>
          <w:spacing w:val="-20"/>
          <w:sz w:val="24"/>
          <w:szCs w:val="24"/>
        </w:rPr>
        <w:t>Юридическая наука и практика: вестник Нижегородской академии МВД России. - 2018. — № 3. — С. 214—216.</w:t>
      </w:r>
      <w:r w:rsidRPr="00B22051">
        <w:rPr>
          <w:sz w:val="24"/>
          <w:szCs w:val="24"/>
        </w:rPr>
        <w:t xml:space="preserve"> УДК 351.74 + 174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Савченко, И. А. Нормативно-правовые и психолого-педагогические основы профессиональной межкультурной компетенции сотрудника полиции [Текст : Электронный ресурс] / Савченко Ирина Александровна, Снегирева Людмила Анатольевна // Юридическая наука и практика: вестник Нижегородской академии МВД России. - 2018. — № 3. — С. 217—220. УДК 351.74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lastRenderedPageBreak/>
        <w:t xml:space="preserve">Садков, А. Н. Регрессная имущественная ответственность сотрудников органов внутренних дел Российской Федерации за неправомерные действия, совершенные в связи с исполнением служебных обязанностей / Садков Андрей Николаевич, Котельников Николай Васильевич // Защитник закона. - 2018. — № 6. — С. 33—40.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Саргсян, А. М. Проблема особой психологической подготовленности сотрудников полиции Республики Армения к охране правопорядка и действиям при его нарушениях / Саргсян Артур Манвелович // Защитник закона. - 2018. — № 6. — С. 71—77. УДК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Сергиевич, С. В. Об организации работы Министерства исполнения наказаний и пробации Грузии, Национального агентства пробации Грузии и его структурных подразделений, осуществляющих работу с осужденными к наказаниям, не связанным с лишением свободы, а также по социальной адаптации лиц, освобожденных из мест лишения свободы / Сергиевич С. В. // Информационный бюллетень Министерства внутренних дел Республики Беларусь. - 2018. — № 63. — С. 47—50. УДК 343.843 +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Середа, Р. А. К вопросу о правовой обусловленности применения сотрудниками ОВД огнестрельного оружия [Электронный ресурс] / Середа Р. А. // Правовая культура в современном обществе : сборник научных статей / М-во внутр. дел Респ. Беларусь, УО "Могилевский ин-т М-ва внутр. дел Респ. Беларусь"; [редкол.: И. А. Демидова (отв. ред.) и др.]. - Могилев, 2018. - С. 367—370. УДК 351.74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Сметанина, Н. В. Стресс-факторы, определяющие выполнение военнослужащими войск национальной гвардии служебно-боевых задач по охране общественного порядка / Сметанина Наталья Валерьевна // Вопросы психологии экстремальных ситуаций. - 2018. — № 4. — С. 26—31. УДК 159.9:34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Соловьев, В. Н. К вопросу о понятии и защите деловой репутации органов внутренних дел и их сотрудников / Владимир Николаевич Соловьев, Елисей Сергеевич Рогачев // Вестник Московского университета МВД России. - 2018. — № 5. — С. 86—89. УДК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Сороговец, М. Ю. Положительный опыт использования программного обеспечения, позволяющего обрабатывать результаты работы аппаратно-программного комплексного идентификации транспортных средств по регистрационным знакам "ПаркРайт" / Сороговец М. Ю. // Информационный бюллетень Министерства внутренних дел Республики Беларусь. - 2018. — № 63. — С. 25—28. УДК 351.81 + 004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Сотников, С. С. К вопросу практики применения и использования в оперативно-служебной деятельности подразделений полиции химических ловушек предназначенных для предотвращения краж [Электронный ресурс] / Сотников С. С., Кочеров Ю. Н., Вальков А. П. // Актуальные вопросы права и правоприменения : материалы Всерос. науч.-практ. конф., (26 окт.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.) / Краснодарский ун-т МВД России ; [редкол.: С. Н. Гонтарь (пред.) и др.]. - Краснодар, 2018. - С. 178—181. УДК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Стома, И. С. Использование возможностей информационных систем МВД для выявления дублирующих сведений в ГИС "Регистр населения" / Стома И. С., Прохоренко И. А. // Информационный бюллетень Министерства внутренних дел Республики Беларусь. - 2018. — № 63. — С. 39—46. УДК 351.75 + 004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Токарчук, Р. Е. Пределы применения огнестрельного оружия должностными лицами правоохранительных органов при пресечении террористических преступлений [Электронный ресурс] / Токарчук Р. Е., Хенцинский Е. А. // Актуальные вопросы права и правоприменения : материалы Всерос. науч.-практ. конф., (26 окт.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.) / Краснодарский ун-т МВД России ; [редкол.: С. Н. Гонтарь (пред.) и др.]. - Краснодар, 2018. - С. 191—198. УДК 351.74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Трацевский, М. Л. О совершенствовании законодательства Республики Беларусь, регламентирующего прохождение государственной службы в военизированных организациях [Текст : Электронный ресурс] / М. Л. Трацевский // 342.9 Актуальные проблемы административной деликтности : Междунар. науч.-практ. конф., (Минск, 1 июня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.): тез. докл. / УО "Акад. М-ва внутр. дел Респ. Беларусь" ; [редкол.: С. В. Добриян (отв. ред.), И. Л. Федчук]. - Минск : Академия МВД, 2018. - С. 135—138. УДК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Уркаева, В. А. Законность и обоснованность использования средств фото- и видеофиксации сотрудников органов внутренних дел, находящихся при исполнении служебных обязанностей [Электронный ресурс] / Уркаева Вероника Абдулловна // </w:t>
      </w:r>
      <w:r w:rsidRPr="00B22051">
        <w:rPr>
          <w:sz w:val="24"/>
          <w:szCs w:val="24"/>
        </w:rPr>
        <w:lastRenderedPageBreak/>
        <w:t xml:space="preserve">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4. — С. 63—66. УДК 351.74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Фаткуллин, Б. Х. Некоторые вопросы проведения индивидуальной профилактической работы участковым уполномоченным полиции с лицами, в отношении которых судом может быть установлен административный надзор [Электронный ресурс] / Фаткуллин Булат Хабирович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4. — С. 39—41. УДК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Федорович, А. Л. О повышении мотивации добровольных дружинников, участвующих в охране общественного порядка [Текст : Электронный ресурс] / А. Л. Федорович, В. В. Судариков // 342.9 Актуальные проблемы административной деликтности : Междунар. науч.-практ. конф., (Минск, 1 июня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.): тез. докл. / УО "Акад. М-ва внутр. дел Респ. Беларусь" ; [редкол.: С. В. Добриян (отв. ред.), И. Л. Федчук]. - Минск : Академия МВД, 2018. - С. 188—191. УДК 351.743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Хусаинов, Р. Р. Взаимодействие правоохранительных органов как одно из условий успешной борьбы с преступностью [Электронный ресурс] / Хусаинов Рамиль Равилович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3. — С. 69—72. УДК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Чепик, А. А. Понятие, сущность и правовые основы правоохранительной деятельности таможенных органов на современном этапе / А. А. Чепик // Труд. Профсоюзы. Общество. - 2018. — № 4. — С. 66—69. УДК 339.543 + 351.74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Чернаков, В. О. Индивидуальная воспитательная работа как средство формирования и развития социальных качеств личности сотрудника полиции в современных условиях [Электронный ресурс] / В. О. Чернаков, В. В. Шахов // Проблемы правоохранительной деятельности. - 2018. — № 3. — С. 45—48. УДК 351.74:65   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Шапошников, В. Л. Профилактика правонарушений как форма участия граждан в охране общественного порядка [Электронный ресурс] / В. Л. Шапошников, Э. А. Безуглый // Проблемы правоохранительной деятельности. - 2018. — № 3. — С. 30—35.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Швайко, А. А. Понятие и содержание правоприменительной деятельности органов внутренних дел [Текст : Электронный ресурс] / А. А. Швайко // 342.9 Актуальные проблемы административной деликтности : Междунар. науч.-практ. конф., (Минск, 1 июня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.): тез. докл. / УО "Акад. М-ва внутр. дел Респ. Беларусь" ; [редкол.: С. В. Добриян (отв. ред.), И. Л. Федчук]. - Минск : Академия МВД, 2018. - С. 148—150. УДК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Шевченко, И. А. Некоторые аспекты проверки транспортных средств сотрудниками наружных служб полиции [Электронный ресурс] / Шевченко И. А. // Актуальные вопросы права и правоприменения : материалы Всерос. науч.-практ. конф., (26 окт.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.) / Краснодарский ун-т МВД России ; [редкол.: С. Н. Гонтарь (пред.) и др.]. - Краснодар, 2018. - С. 220—223. УДК 351.74   </w:t>
      </w:r>
    </w:p>
    <w:p w:rsidR="00B22051" w:rsidRP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Ямалетдинова, Н. В. Роль социального аудита в системе управления деятельностью органов внутренних дел в сфере контроля за оборотом наркотических средств [Электронный ресурс] / Ямалетдинова </w:t>
      </w:r>
      <w:smartTag w:uri="urn:schemas-microsoft-com:office:smarttags" w:element="PersonName">
        <w:smartTagPr>
          <w:attr w:name="ProductID" w:val="Наталья Владимировна"/>
        </w:smartTagPr>
        <w:r w:rsidRPr="00B22051">
          <w:rPr>
            <w:sz w:val="24"/>
            <w:szCs w:val="24"/>
          </w:rPr>
          <w:t>Наталья Владимировна</w:t>
        </w:r>
      </w:smartTag>
      <w:r w:rsidRPr="00B22051">
        <w:rPr>
          <w:sz w:val="24"/>
          <w:szCs w:val="24"/>
        </w:rPr>
        <w:t xml:space="preserve">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2. — С. 156—161. УДК 351.74      </w:t>
      </w:r>
    </w:p>
    <w:p w:rsidR="00B22051" w:rsidRDefault="00B22051" w:rsidP="00B22051">
      <w:pPr>
        <w:numPr>
          <w:ilvl w:val="0"/>
          <w:numId w:val="1"/>
        </w:numPr>
        <w:jc w:val="both"/>
        <w:rPr>
          <w:sz w:val="24"/>
          <w:szCs w:val="24"/>
        </w:rPr>
      </w:pPr>
      <w:r w:rsidRPr="00B22051">
        <w:rPr>
          <w:sz w:val="24"/>
          <w:szCs w:val="24"/>
        </w:rPr>
        <w:t xml:space="preserve">Янбухтин, Р. М. Приоритетные направления взаимодействия органов внутренних дел с ведущими общественными объединениями в деле защиты прав и свобод граждан [Электронный ресурс] / Янбухтин Раиль Маратович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B22051">
          <w:rPr>
            <w:sz w:val="24"/>
            <w:szCs w:val="24"/>
          </w:rPr>
          <w:t>2018 г</w:t>
        </w:r>
      </w:smartTag>
      <w:r w:rsidRPr="00B22051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2. — С. 117—122. УДК 351.74 + 342.7  </w:t>
      </w:r>
    </w:p>
    <w:p w:rsidR="00B22051" w:rsidRDefault="00B22051" w:rsidP="00B22051">
      <w:pPr>
        <w:jc w:val="both"/>
        <w:rPr>
          <w:sz w:val="24"/>
          <w:szCs w:val="24"/>
        </w:rPr>
      </w:pPr>
    </w:p>
    <w:p w:rsidR="00B22051" w:rsidRDefault="00B22051" w:rsidP="00B22051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B22051" w:rsidRPr="00B22051" w:rsidRDefault="00B22051" w:rsidP="00B22051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01.03.19</w:t>
      </w:r>
    </w:p>
    <w:sectPr w:rsidR="00B22051" w:rsidRPr="00B22051" w:rsidSect="00B22051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55" w:rsidRDefault="007B2B55">
      <w:r>
        <w:separator/>
      </w:r>
    </w:p>
  </w:endnote>
  <w:endnote w:type="continuationSeparator" w:id="0">
    <w:p w:rsidR="007B2B55" w:rsidRDefault="007B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0C" w:rsidRDefault="00166B0C" w:rsidP="007963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6B0C" w:rsidRDefault="00166B0C" w:rsidP="00166B0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0C" w:rsidRDefault="00166B0C" w:rsidP="007963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2B51">
      <w:rPr>
        <w:rStyle w:val="a4"/>
        <w:noProof/>
      </w:rPr>
      <w:t>1</w:t>
    </w:r>
    <w:r>
      <w:rPr>
        <w:rStyle w:val="a4"/>
      </w:rPr>
      <w:fldChar w:fldCharType="end"/>
    </w:r>
  </w:p>
  <w:p w:rsidR="00166B0C" w:rsidRDefault="00166B0C" w:rsidP="00166B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55" w:rsidRDefault="007B2B55">
      <w:r>
        <w:separator/>
      </w:r>
    </w:p>
  </w:footnote>
  <w:footnote w:type="continuationSeparator" w:id="0">
    <w:p w:rsidR="007B2B55" w:rsidRDefault="007B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1F4"/>
    <w:multiLevelType w:val="hybridMultilevel"/>
    <w:tmpl w:val="EAC4EC96"/>
    <w:lvl w:ilvl="0" w:tplc="B31A5B9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09131F"/>
    <w:multiLevelType w:val="hybridMultilevel"/>
    <w:tmpl w:val="8A2079F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4363B"/>
    <w:multiLevelType w:val="hybridMultilevel"/>
    <w:tmpl w:val="460A658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167D6"/>
    <w:multiLevelType w:val="hybridMultilevel"/>
    <w:tmpl w:val="AEB87CF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3E55A7"/>
    <w:multiLevelType w:val="hybridMultilevel"/>
    <w:tmpl w:val="664E3D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C27175"/>
    <w:multiLevelType w:val="hybridMultilevel"/>
    <w:tmpl w:val="E26CFC3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036FC"/>
    <w:multiLevelType w:val="hybridMultilevel"/>
    <w:tmpl w:val="5774674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383B51"/>
    <w:multiLevelType w:val="multilevel"/>
    <w:tmpl w:val="E8C8FE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9D0053"/>
    <w:multiLevelType w:val="hybridMultilevel"/>
    <w:tmpl w:val="1A38528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AC4C2B"/>
    <w:multiLevelType w:val="hybridMultilevel"/>
    <w:tmpl w:val="C638DA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E85745"/>
    <w:multiLevelType w:val="hybridMultilevel"/>
    <w:tmpl w:val="A3D0DEE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0C"/>
    <w:rsid w:val="00022E92"/>
    <w:rsid w:val="000930DD"/>
    <w:rsid w:val="000B759F"/>
    <w:rsid w:val="001431F4"/>
    <w:rsid w:val="0015091E"/>
    <w:rsid w:val="0016433F"/>
    <w:rsid w:val="00166B0C"/>
    <w:rsid w:val="00195257"/>
    <w:rsid w:val="002028ED"/>
    <w:rsid w:val="002B5AA6"/>
    <w:rsid w:val="002E0BC6"/>
    <w:rsid w:val="002E6E0B"/>
    <w:rsid w:val="00312B51"/>
    <w:rsid w:val="00354688"/>
    <w:rsid w:val="00390B38"/>
    <w:rsid w:val="003C3301"/>
    <w:rsid w:val="0049730E"/>
    <w:rsid w:val="004B3018"/>
    <w:rsid w:val="004E6F8F"/>
    <w:rsid w:val="00580809"/>
    <w:rsid w:val="00662A01"/>
    <w:rsid w:val="006E2863"/>
    <w:rsid w:val="0071155C"/>
    <w:rsid w:val="00726F73"/>
    <w:rsid w:val="007330A2"/>
    <w:rsid w:val="00774BBE"/>
    <w:rsid w:val="0079500C"/>
    <w:rsid w:val="007963A4"/>
    <w:rsid w:val="007B2B55"/>
    <w:rsid w:val="007F1B19"/>
    <w:rsid w:val="00884CA9"/>
    <w:rsid w:val="008B77F7"/>
    <w:rsid w:val="008E2BA9"/>
    <w:rsid w:val="008E59D1"/>
    <w:rsid w:val="00977687"/>
    <w:rsid w:val="009D07BE"/>
    <w:rsid w:val="00A03664"/>
    <w:rsid w:val="00A1610D"/>
    <w:rsid w:val="00A66D35"/>
    <w:rsid w:val="00A82AB0"/>
    <w:rsid w:val="00A97883"/>
    <w:rsid w:val="00B142ED"/>
    <w:rsid w:val="00B22051"/>
    <w:rsid w:val="00BF631E"/>
    <w:rsid w:val="00CC7B9D"/>
    <w:rsid w:val="00EB041C"/>
    <w:rsid w:val="00F36F99"/>
    <w:rsid w:val="00FD1E00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5644F-D5BA-4856-8B14-0475FEF0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0C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66B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2019-03-05T13:07:00Z</dcterms:created>
  <dcterms:modified xsi:type="dcterms:W3CDTF">2019-03-05T13:07:00Z</dcterms:modified>
</cp:coreProperties>
</file>