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94" w:rsidRDefault="00553C94" w:rsidP="00553C94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553C94" w:rsidRDefault="00553C94" w:rsidP="00553C94">
      <w:pPr>
        <w:ind w:left="1069"/>
        <w:jc w:val="center"/>
        <w:rPr>
          <w:i/>
          <w:sz w:val="26"/>
          <w:szCs w:val="26"/>
        </w:rPr>
      </w:pPr>
    </w:p>
    <w:p w:rsidR="00553C94" w:rsidRDefault="00553C94" w:rsidP="00553C94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Список статей по теме:</w:t>
      </w:r>
    </w:p>
    <w:p w:rsidR="00553C94" w:rsidRDefault="00553C94" w:rsidP="00553C94">
      <w:pPr>
        <w:ind w:left="1069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«</w:t>
      </w:r>
      <w:r w:rsidR="00D021D5">
        <w:rPr>
          <w:b/>
          <w:i/>
          <w:sz w:val="26"/>
          <w:szCs w:val="26"/>
          <w:u w:val="single"/>
        </w:rPr>
        <w:t>Уголовный процесс</w:t>
      </w:r>
      <w:r>
        <w:rPr>
          <w:i/>
          <w:sz w:val="26"/>
          <w:szCs w:val="26"/>
          <w:u w:val="single"/>
        </w:rPr>
        <w:t>»</w:t>
      </w:r>
    </w:p>
    <w:p w:rsidR="00553C94" w:rsidRDefault="00553C94" w:rsidP="00553C94">
      <w:pPr>
        <w:ind w:left="1069"/>
        <w:jc w:val="center"/>
        <w:rPr>
          <w:sz w:val="22"/>
          <w:szCs w:val="22"/>
        </w:rPr>
      </w:pPr>
      <w:r>
        <w:rPr>
          <w:i/>
          <w:sz w:val="26"/>
          <w:szCs w:val="26"/>
        </w:rPr>
        <w:t xml:space="preserve">(март </w:t>
      </w:r>
      <w:smartTag w:uri="urn:schemas-microsoft-com:office:smarttags" w:element="metricconverter">
        <w:smartTagPr>
          <w:attr w:name="ProductID" w:val="2021 г"/>
        </w:smartTagPr>
        <w:r>
          <w:rPr>
            <w:i/>
            <w:sz w:val="26"/>
            <w:szCs w:val="26"/>
          </w:rPr>
          <w:t>2021 г</w:t>
        </w:r>
      </w:smartTag>
      <w:r>
        <w:rPr>
          <w:i/>
          <w:sz w:val="26"/>
          <w:szCs w:val="26"/>
        </w:rPr>
        <w:t>.)</w:t>
      </w:r>
    </w:p>
    <w:p w:rsidR="00553C94" w:rsidRDefault="00553C94" w:rsidP="00553C94">
      <w:pPr>
        <w:ind w:left="1069"/>
      </w:pP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Айвазова, О. В. Криминалистические аспекты защиты прав и законных интересов юридических лиц в уголовном судопроизводстве [Электронный ресурс] / Айвазова Ольга Владиславовна // Вестник </w:t>
      </w:r>
      <w:proofErr w:type="gramStart"/>
      <w:r w:rsidRPr="00EC10B4">
        <w:rPr>
          <w:sz w:val="22"/>
          <w:szCs w:val="22"/>
        </w:rPr>
        <w:t>Восточно-Сибирского</w:t>
      </w:r>
      <w:proofErr w:type="gramEnd"/>
      <w:r w:rsidRPr="00EC10B4">
        <w:rPr>
          <w:sz w:val="22"/>
          <w:szCs w:val="22"/>
        </w:rPr>
        <w:t xml:space="preserve"> института МВД России. - 2020. — № 1. — С. 162—171. УДК 343.1 + 343.985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Алекперов, Р. Р. Научные представления о мере пресечения в виде заключения под стражу в уголовном процессе Республики Беларусь [Электронный ресурс] / Алекперов Р. Р. // Актуальные вопросы современной </w:t>
      </w:r>
      <w:proofErr w:type="gramStart"/>
      <w:r w:rsidRPr="00EC10B4">
        <w:rPr>
          <w:sz w:val="22"/>
          <w:szCs w:val="22"/>
        </w:rPr>
        <w:t>науки :</w:t>
      </w:r>
      <w:proofErr w:type="gramEnd"/>
      <w:r w:rsidRPr="00EC10B4">
        <w:rPr>
          <w:sz w:val="22"/>
          <w:szCs w:val="22"/>
        </w:rPr>
        <w:t xml:space="preserve"> материалы </w:t>
      </w:r>
      <w:proofErr w:type="spellStart"/>
      <w:r w:rsidRPr="00EC10B4">
        <w:rPr>
          <w:sz w:val="22"/>
          <w:szCs w:val="22"/>
        </w:rPr>
        <w:t>междунар</w:t>
      </w:r>
      <w:proofErr w:type="spellEnd"/>
      <w:r w:rsidRPr="00EC10B4">
        <w:rPr>
          <w:sz w:val="22"/>
          <w:szCs w:val="22"/>
        </w:rPr>
        <w:t>. науч-</w:t>
      </w:r>
      <w:proofErr w:type="spellStart"/>
      <w:r w:rsidRPr="00EC10B4">
        <w:rPr>
          <w:sz w:val="22"/>
          <w:szCs w:val="22"/>
        </w:rPr>
        <w:t>практ</w:t>
      </w:r>
      <w:proofErr w:type="spellEnd"/>
      <w:r w:rsidRPr="00EC10B4">
        <w:rPr>
          <w:sz w:val="22"/>
          <w:szCs w:val="22"/>
        </w:rPr>
        <w:t xml:space="preserve">. </w:t>
      </w:r>
      <w:proofErr w:type="spellStart"/>
      <w:r w:rsidRPr="00EC10B4">
        <w:rPr>
          <w:sz w:val="22"/>
          <w:szCs w:val="22"/>
        </w:rPr>
        <w:t>конф</w:t>
      </w:r>
      <w:proofErr w:type="spellEnd"/>
      <w:r w:rsidRPr="00EC10B4">
        <w:rPr>
          <w:sz w:val="22"/>
          <w:szCs w:val="22"/>
        </w:rPr>
        <w:t xml:space="preserve">., </w:t>
      </w:r>
      <w:proofErr w:type="spellStart"/>
      <w:r w:rsidRPr="00EC10B4">
        <w:rPr>
          <w:sz w:val="22"/>
          <w:szCs w:val="22"/>
        </w:rPr>
        <w:t>посвящ</w:t>
      </w:r>
      <w:proofErr w:type="spellEnd"/>
      <w:r w:rsidRPr="00EC10B4">
        <w:rPr>
          <w:sz w:val="22"/>
          <w:szCs w:val="22"/>
        </w:rPr>
        <w:t xml:space="preserve">. 50-летию </w:t>
      </w:r>
      <w:proofErr w:type="spellStart"/>
      <w:r w:rsidRPr="00EC10B4">
        <w:rPr>
          <w:sz w:val="22"/>
          <w:szCs w:val="22"/>
        </w:rPr>
        <w:t>Караганд</w:t>
      </w:r>
      <w:proofErr w:type="spellEnd"/>
      <w:r w:rsidRPr="00EC10B4">
        <w:rPr>
          <w:sz w:val="22"/>
          <w:szCs w:val="22"/>
        </w:rPr>
        <w:t xml:space="preserve">. акад. МВД Респ. Казахстан им. Б. Бейсенова, 20 сент. </w:t>
      </w:r>
      <w:smartTag w:uri="urn:schemas-microsoft-com:office:smarttags" w:element="metricconverter">
        <w:smartTagPr>
          <w:attr w:name="ProductID" w:val="2019 г"/>
        </w:smartTagPr>
        <w:r w:rsidRPr="00EC10B4">
          <w:rPr>
            <w:sz w:val="22"/>
            <w:szCs w:val="22"/>
          </w:rPr>
          <w:t>2019 г</w:t>
        </w:r>
      </w:smartTag>
      <w:r w:rsidRPr="00EC10B4">
        <w:rPr>
          <w:sz w:val="22"/>
          <w:szCs w:val="22"/>
        </w:rPr>
        <w:t xml:space="preserve">. / </w:t>
      </w:r>
      <w:proofErr w:type="spellStart"/>
      <w:r w:rsidRPr="00EC10B4">
        <w:rPr>
          <w:sz w:val="22"/>
          <w:szCs w:val="22"/>
        </w:rPr>
        <w:t>Караганд</w:t>
      </w:r>
      <w:proofErr w:type="spellEnd"/>
      <w:r w:rsidRPr="00EC10B4">
        <w:rPr>
          <w:sz w:val="22"/>
          <w:szCs w:val="22"/>
        </w:rPr>
        <w:t xml:space="preserve">. акад. МВД Респ. Казахстан им. Б. Бейсенова; [редкол.: А. Д. </w:t>
      </w:r>
      <w:proofErr w:type="spellStart"/>
      <w:r w:rsidRPr="00EC10B4">
        <w:rPr>
          <w:sz w:val="22"/>
          <w:szCs w:val="22"/>
        </w:rPr>
        <w:t>Дарменов</w:t>
      </w:r>
      <w:proofErr w:type="spellEnd"/>
      <w:r w:rsidRPr="00EC10B4">
        <w:rPr>
          <w:sz w:val="22"/>
          <w:szCs w:val="22"/>
        </w:rPr>
        <w:t xml:space="preserve"> (отв. ред.) и др.]. - Караганда, 2019. - С. 47—50. УДК 343.126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Артемова, В. В. К вопросу об обязательности присутствия законного представителя при получении объяснения несовершеннолетнего в ходе проверки сообщения о преступлении / Артемова Валерия Валерьевна, Уханова Надежда Владимировна // Российский следователь. - 2021. — № 2. — С. 24—28. УДК 343.1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>Ахмедов, У. Н. Процессуально-правовой анализ прекращения уголовного дела или уголовного преследования как формы окончания предварительного расследования [</w:t>
      </w:r>
      <w:proofErr w:type="gramStart"/>
      <w:r w:rsidRPr="00EC10B4">
        <w:rPr>
          <w:sz w:val="22"/>
          <w:szCs w:val="22"/>
        </w:rPr>
        <w:t>Текст :</w:t>
      </w:r>
      <w:proofErr w:type="gramEnd"/>
      <w:r w:rsidRPr="00EC10B4">
        <w:rPr>
          <w:sz w:val="22"/>
          <w:szCs w:val="22"/>
        </w:rPr>
        <w:t xml:space="preserve"> Электронный ресурс] / У. Н. Ахмедов // Вестник Воронежского института МВД России. - 2020. — № 3. — С. 170—176. УДК 343.1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Ахмедова, Д. У. Прокурорский надзор за соблюдением прав и свобод человека и гражданина / Ахмедова Д. У., </w:t>
      </w:r>
      <w:proofErr w:type="spellStart"/>
      <w:r w:rsidRPr="00EC10B4">
        <w:rPr>
          <w:sz w:val="22"/>
          <w:szCs w:val="22"/>
        </w:rPr>
        <w:t>Садикова</w:t>
      </w:r>
      <w:proofErr w:type="spellEnd"/>
      <w:r w:rsidRPr="00EC10B4">
        <w:rPr>
          <w:sz w:val="22"/>
          <w:szCs w:val="22"/>
        </w:rPr>
        <w:t xml:space="preserve"> И. С. // Закон и право. - 2021. — № 1. — С. 44—46. УДК 347.963 + 343.1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Белицкий, В. Ю. Решения прокурора по уголовному делу, поступившему от следователя для направления дела в суд для рассмотрения по существу: отечественный и зарубежный опыт [Электронный ресурс] / В. Ю. Белицкий // Актуальные проблемы борьбы с преступлениями и иными </w:t>
      </w:r>
      <w:proofErr w:type="gramStart"/>
      <w:r w:rsidRPr="00EC10B4">
        <w:rPr>
          <w:sz w:val="22"/>
          <w:szCs w:val="22"/>
        </w:rPr>
        <w:t>правонарушениями :</w:t>
      </w:r>
      <w:proofErr w:type="gramEnd"/>
      <w:r w:rsidRPr="00EC10B4">
        <w:rPr>
          <w:sz w:val="22"/>
          <w:szCs w:val="22"/>
        </w:rPr>
        <w:t xml:space="preserve"> материалы девятнадцатой </w:t>
      </w:r>
      <w:proofErr w:type="spellStart"/>
      <w:r w:rsidRPr="00EC10B4">
        <w:rPr>
          <w:sz w:val="22"/>
          <w:szCs w:val="22"/>
        </w:rPr>
        <w:t>междунар</w:t>
      </w:r>
      <w:proofErr w:type="spellEnd"/>
      <w:r w:rsidRPr="00EC10B4">
        <w:rPr>
          <w:sz w:val="22"/>
          <w:szCs w:val="22"/>
        </w:rPr>
        <w:t>. науч.-</w:t>
      </w:r>
      <w:proofErr w:type="spellStart"/>
      <w:r w:rsidRPr="00EC10B4">
        <w:rPr>
          <w:sz w:val="22"/>
          <w:szCs w:val="22"/>
        </w:rPr>
        <w:t>практ</w:t>
      </w:r>
      <w:proofErr w:type="spellEnd"/>
      <w:r w:rsidRPr="00EC10B4">
        <w:rPr>
          <w:sz w:val="22"/>
          <w:szCs w:val="22"/>
        </w:rPr>
        <w:t xml:space="preserve">. </w:t>
      </w:r>
      <w:proofErr w:type="spellStart"/>
      <w:r w:rsidRPr="00EC10B4">
        <w:rPr>
          <w:sz w:val="22"/>
          <w:szCs w:val="22"/>
        </w:rPr>
        <w:t>конф</w:t>
      </w:r>
      <w:proofErr w:type="spellEnd"/>
      <w:r w:rsidRPr="00EC10B4">
        <w:rPr>
          <w:sz w:val="22"/>
          <w:szCs w:val="22"/>
        </w:rPr>
        <w:t xml:space="preserve">., [Барнаул, 5-6 февр. </w:t>
      </w:r>
      <w:smartTag w:uri="urn:schemas-microsoft-com:office:smarttags" w:element="metricconverter">
        <w:smartTagPr>
          <w:attr w:name="ProductID" w:val="2021 г"/>
        </w:smartTagPr>
        <w:r w:rsidRPr="00EC10B4">
          <w:rPr>
            <w:sz w:val="22"/>
            <w:szCs w:val="22"/>
          </w:rPr>
          <w:t>2021 г</w:t>
        </w:r>
      </w:smartTag>
      <w:r w:rsidRPr="00EC10B4">
        <w:rPr>
          <w:sz w:val="22"/>
          <w:szCs w:val="22"/>
        </w:rPr>
        <w:t xml:space="preserve">. : в 2 ч.] / Барнаул. </w:t>
      </w:r>
      <w:proofErr w:type="spellStart"/>
      <w:r w:rsidRPr="00EC10B4">
        <w:rPr>
          <w:sz w:val="22"/>
          <w:szCs w:val="22"/>
        </w:rPr>
        <w:t>юрид</w:t>
      </w:r>
      <w:proofErr w:type="spellEnd"/>
      <w:r w:rsidRPr="00EC10B4">
        <w:rPr>
          <w:sz w:val="22"/>
          <w:szCs w:val="22"/>
        </w:rPr>
        <w:t xml:space="preserve">. ин-т МВД России; [редкол.: Д. Л. Проказин (пред.) и др.]. - Барнаул, 2021. - Ч. 1. — С. 75—78. УДК 343.1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EC10B4">
        <w:rPr>
          <w:sz w:val="22"/>
          <w:szCs w:val="22"/>
        </w:rPr>
        <w:t>Боранкулов</w:t>
      </w:r>
      <w:proofErr w:type="spellEnd"/>
      <w:r w:rsidRPr="00EC10B4">
        <w:rPr>
          <w:sz w:val="22"/>
          <w:szCs w:val="22"/>
        </w:rPr>
        <w:t xml:space="preserve">, Н. Е. Некоторые особенности тактики производства следственного эксперимента [Электронный ресурс] / </w:t>
      </w:r>
      <w:proofErr w:type="spellStart"/>
      <w:r w:rsidRPr="00EC10B4">
        <w:rPr>
          <w:sz w:val="22"/>
          <w:szCs w:val="22"/>
        </w:rPr>
        <w:t>Боранкулов</w:t>
      </w:r>
      <w:proofErr w:type="spellEnd"/>
      <w:r w:rsidRPr="00EC10B4">
        <w:rPr>
          <w:sz w:val="22"/>
          <w:szCs w:val="22"/>
        </w:rPr>
        <w:t xml:space="preserve"> Н. Е. // Актуальные вопросы современной </w:t>
      </w:r>
      <w:proofErr w:type="gramStart"/>
      <w:r w:rsidRPr="00EC10B4">
        <w:rPr>
          <w:sz w:val="22"/>
          <w:szCs w:val="22"/>
        </w:rPr>
        <w:t>науки :</w:t>
      </w:r>
      <w:proofErr w:type="gramEnd"/>
      <w:r w:rsidRPr="00EC10B4">
        <w:rPr>
          <w:sz w:val="22"/>
          <w:szCs w:val="22"/>
        </w:rPr>
        <w:t xml:space="preserve"> материалы </w:t>
      </w:r>
      <w:proofErr w:type="spellStart"/>
      <w:r w:rsidRPr="00EC10B4">
        <w:rPr>
          <w:sz w:val="22"/>
          <w:szCs w:val="22"/>
        </w:rPr>
        <w:t>междунар</w:t>
      </w:r>
      <w:proofErr w:type="spellEnd"/>
      <w:r w:rsidRPr="00EC10B4">
        <w:rPr>
          <w:sz w:val="22"/>
          <w:szCs w:val="22"/>
        </w:rPr>
        <w:t>. науч-</w:t>
      </w:r>
      <w:proofErr w:type="spellStart"/>
      <w:r w:rsidRPr="00EC10B4">
        <w:rPr>
          <w:sz w:val="22"/>
          <w:szCs w:val="22"/>
        </w:rPr>
        <w:t>практ</w:t>
      </w:r>
      <w:proofErr w:type="spellEnd"/>
      <w:r w:rsidRPr="00EC10B4">
        <w:rPr>
          <w:sz w:val="22"/>
          <w:szCs w:val="22"/>
        </w:rPr>
        <w:t xml:space="preserve">. </w:t>
      </w:r>
      <w:proofErr w:type="spellStart"/>
      <w:r w:rsidRPr="00EC10B4">
        <w:rPr>
          <w:sz w:val="22"/>
          <w:szCs w:val="22"/>
        </w:rPr>
        <w:t>конф</w:t>
      </w:r>
      <w:proofErr w:type="spellEnd"/>
      <w:r w:rsidRPr="00EC10B4">
        <w:rPr>
          <w:sz w:val="22"/>
          <w:szCs w:val="22"/>
        </w:rPr>
        <w:t xml:space="preserve">., </w:t>
      </w:r>
      <w:proofErr w:type="spellStart"/>
      <w:r w:rsidRPr="00EC10B4">
        <w:rPr>
          <w:sz w:val="22"/>
          <w:szCs w:val="22"/>
        </w:rPr>
        <w:t>посвящ</w:t>
      </w:r>
      <w:proofErr w:type="spellEnd"/>
      <w:r w:rsidRPr="00EC10B4">
        <w:rPr>
          <w:sz w:val="22"/>
          <w:szCs w:val="22"/>
        </w:rPr>
        <w:t xml:space="preserve">. 50-летию </w:t>
      </w:r>
      <w:proofErr w:type="spellStart"/>
      <w:r w:rsidRPr="00EC10B4">
        <w:rPr>
          <w:sz w:val="22"/>
          <w:szCs w:val="22"/>
        </w:rPr>
        <w:t>Караганд</w:t>
      </w:r>
      <w:proofErr w:type="spellEnd"/>
      <w:r w:rsidRPr="00EC10B4">
        <w:rPr>
          <w:sz w:val="22"/>
          <w:szCs w:val="22"/>
        </w:rPr>
        <w:t xml:space="preserve">. акад. МВД Респ. Казахстан им. Б. Бейсенова, 20 сент. </w:t>
      </w:r>
      <w:smartTag w:uri="urn:schemas-microsoft-com:office:smarttags" w:element="metricconverter">
        <w:smartTagPr>
          <w:attr w:name="ProductID" w:val="2019 г"/>
        </w:smartTagPr>
        <w:r w:rsidRPr="00EC10B4">
          <w:rPr>
            <w:sz w:val="22"/>
            <w:szCs w:val="22"/>
          </w:rPr>
          <w:t>2019 г</w:t>
        </w:r>
      </w:smartTag>
      <w:r w:rsidRPr="00EC10B4">
        <w:rPr>
          <w:sz w:val="22"/>
          <w:szCs w:val="22"/>
        </w:rPr>
        <w:t xml:space="preserve">. / </w:t>
      </w:r>
      <w:proofErr w:type="spellStart"/>
      <w:r w:rsidRPr="00EC10B4">
        <w:rPr>
          <w:sz w:val="22"/>
          <w:szCs w:val="22"/>
        </w:rPr>
        <w:t>Караганд</w:t>
      </w:r>
      <w:proofErr w:type="spellEnd"/>
      <w:r w:rsidRPr="00EC10B4">
        <w:rPr>
          <w:sz w:val="22"/>
          <w:szCs w:val="22"/>
        </w:rPr>
        <w:t xml:space="preserve">. акад. МВД Респ. Казахстан им. Б. Бейсенова; [редкол.: А. Д. </w:t>
      </w:r>
      <w:proofErr w:type="spellStart"/>
      <w:r w:rsidRPr="00EC10B4">
        <w:rPr>
          <w:sz w:val="22"/>
          <w:szCs w:val="22"/>
        </w:rPr>
        <w:t>Дарменов</w:t>
      </w:r>
      <w:proofErr w:type="spellEnd"/>
      <w:r w:rsidRPr="00EC10B4">
        <w:rPr>
          <w:sz w:val="22"/>
          <w:szCs w:val="22"/>
        </w:rPr>
        <w:t xml:space="preserve"> (отв. ред.) и др.]. - Караганда, 2019. - С. 54—56. УДК 343.1 + 343.985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Васильева, Н. Л. Заведомо ложное сообщение об акте терроризма как угроза национальной безопасности: современное состояние и методы противодействия [Электронный ресурс] / Васильева Н. Л., </w:t>
      </w:r>
      <w:proofErr w:type="spellStart"/>
      <w:r w:rsidRPr="00EC10B4">
        <w:rPr>
          <w:sz w:val="22"/>
          <w:szCs w:val="22"/>
        </w:rPr>
        <w:t>Мотрович</w:t>
      </w:r>
      <w:proofErr w:type="spellEnd"/>
      <w:r w:rsidRPr="00EC10B4">
        <w:rPr>
          <w:sz w:val="22"/>
          <w:szCs w:val="22"/>
        </w:rPr>
        <w:t xml:space="preserve"> И. Д. // Философия права. - 2020. — № 4. — С. 101—108. УДК 343.326 + 342.9 + 343.1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Васильченко, А. В. К вопросу об оценке результатов судебно-медицинской экспертизы по уголовным делам, связанных с ненадлежащим исполнением медицинскими работниками своих профессиональных обязанностей [Электронный ресурс] / Васильченко Андрей Владимирович, Нугаева Эльвира Дамировна // Вестник Восточно-Сибирского института МВД России. - 2020. — № 3. — С. 176—186. УДК 340.6 + 343.1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Ворсин, Д. В. Особенности поддержания государственного обвинения в суде по уголовным делам о преступлениях, связанных с незаконным оборотом наркотиков, с участием коллегии присяжных заседателей / Д. Ворсин // Законность. - 2021. — № 2. — С. 17—20. УДК 347.963 УДК 343.195 ББК 67.72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EC10B4">
        <w:rPr>
          <w:sz w:val="22"/>
          <w:szCs w:val="22"/>
        </w:rPr>
        <w:t>Гаджирамазанова</w:t>
      </w:r>
      <w:proofErr w:type="spellEnd"/>
      <w:r w:rsidRPr="00EC10B4">
        <w:rPr>
          <w:sz w:val="22"/>
          <w:szCs w:val="22"/>
        </w:rPr>
        <w:t xml:space="preserve">, П. К. О процессуальной функции следователя в современном уголовном судопроизводстве / </w:t>
      </w:r>
      <w:proofErr w:type="spellStart"/>
      <w:r w:rsidRPr="00EC10B4">
        <w:rPr>
          <w:sz w:val="22"/>
          <w:szCs w:val="22"/>
        </w:rPr>
        <w:t>Гаджирамазанова</w:t>
      </w:r>
      <w:proofErr w:type="spellEnd"/>
      <w:r w:rsidRPr="00EC10B4">
        <w:rPr>
          <w:sz w:val="22"/>
          <w:szCs w:val="22"/>
        </w:rPr>
        <w:t xml:space="preserve"> П. К., </w:t>
      </w:r>
      <w:proofErr w:type="spellStart"/>
      <w:r w:rsidRPr="00EC10B4">
        <w:rPr>
          <w:sz w:val="22"/>
          <w:szCs w:val="22"/>
        </w:rPr>
        <w:t>Карибова</w:t>
      </w:r>
      <w:proofErr w:type="spellEnd"/>
      <w:r w:rsidRPr="00EC10B4">
        <w:rPr>
          <w:sz w:val="22"/>
          <w:szCs w:val="22"/>
        </w:rPr>
        <w:t xml:space="preserve"> К. Н. // Закон и право. - 2021. — № 1. — С. 109—112. УДК 343.1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EC10B4">
        <w:rPr>
          <w:sz w:val="22"/>
          <w:szCs w:val="22"/>
        </w:rPr>
        <w:t>Галда</w:t>
      </w:r>
      <w:proofErr w:type="spellEnd"/>
      <w:r w:rsidRPr="00EC10B4">
        <w:rPr>
          <w:sz w:val="22"/>
          <w:szCs w:val="22"/>
        </w:rPr>
        <w:t xml:space="preserve">, М. В. О некоторых вопросах применения инструментальной </w:t>
      </w:r>
      <w:proofErr w:type="spellStart"/>
      <w:r w:rsidRPr="00EC10B4">
        <w:rPr>
          <w:sz w:val="22"/>
          <w:szCs w:val="22"/>
        </w:rPr>
        <w:t>детекции</w:t>
      </w:r>
      <w:proofErr w:type="spellEnd"/>
      <w:r w:rsidRPr="00EC10B4">
        <w:rPr>
          <w:sz w:val="22"/>
          <w:szCs w:val="22"/>
        </w:rPr>
        <w:t xml:space="preserve"> лжи в уголовном судопроизводстве и оперативно-розыскной деятельности современной России [Электронный ресурс] / М. В. </w:t>
      </w:r>
      <w:proofErr w:type="spellStart"/>
      <w:r w:rsidRPr="00EC10B4">
        <w:rPr>
          <w:sz w:val="22"/>
          <w:szCs w:val="22"/>
        </w:rPr>
        <w:t>Галда</w:t>
      </w:r>
      <w:proofErr w:type="spellEnd"/>
      <w:r w:rsidRPr="00EC10B4">
        <w:rPr>
          <w:sz w:val="22"/>
          <w:szCs w:val="22"/>
        </w:rPr>
        <w:t xml:space="preserve">, Н. С. </w:t>
      </w:r>
      <w:proofErr w:type="spellStart"/>
      <w:r w:rsidRPr="00EC10B4">
        <w:rPr>
          <w:sz w:val="22"/>
          <w:szCs w:val="22"/>
        </w:rPr>
        <w:t>Урманова</w:t>
      </w:r>
      <w:proofErr w:type="spellEnd"/>
      <w:r w:rsidRPr="00EC10B4">
        <w:rPr>
          <w:sz w:val="22"/>
          <w:szCs w:val="22"/>
        </w:rPr>
        <w:t xml:space="preserve">, А. А. </w:t>
      </w:r>
      <w:proofErr w:type="spellStart"/>
      <w:r w:rsidRPr="00EC10B4">
        <w:rPr>
          <w:sz w:val="22"/>
          <w:szCs w:val="22"/>
        </w:rPr>
        <w:t>Ахеян</w:t>
      </w:r>
      <w:proofErr w:type="spellEnd"/>
      <w:r w:rsidRPr="00EC10B4">
        <w:rPr>
          <w:sz w:val="22"/>
          <w:szCs w:val="22"/>
        </w:rPr>
        <w:t xml:space="preserve"> // Криминалистика: актуальные вопросы теории и практики : сб. материалов </w:t>
      </w:r>
      <w:proofErr w:type="spellStart"/>
      <w:r w:rsidRPr="00EC10B4">
        <w:rPr>
          <w:sz w:val="22"/>
          <w:szCs w:val="22"/>
        </w:rPr>
        <w:t>Междунар</w:t>
      </w:r>
      <w:proofErr w:type="spellEnd"/>
      <w:r w:rsidRPr="00EC10B4">
        <w:rPr>
          <w:sz w:val="22"/>
          <w:szCs w:val="22"/>
        </w:rPr>
        <w:t>. науч.-</w:t>
      </w:r>
      <w:proofErr w:type="spellStart"/>
      <w:r w:rsidRPr="00EC10B4">
        <w:rPr>
          <w:sz w:val="22"/>
          <w:szCs w:val="22"/>
        </w:rPr>
        <w:t>практ</w:t>
      </w:r>
      <w:proofErr w:type="spellEnd"/>
      <w:r w:rsidRPr="00EC10B4">
        <w:rPr>
          <w:sz w:val="22"/>
          <w:szCs w:val="22"/>
        </w:rPr>
        <w:t xml:space="preserve">. </w:t>
      </w:r>
      <w:proofErr w:type="spellStart"/>
      <w:r w:rsidRPr="00EC10B4">
        <w:rPr>
          <w:sz w:val="22"/>
          <w:szCs w:val="22"/>
        </w:rPr>
        <w:t>конф</w:t>
      </w:r>
      <w:proofErr w:type="spellEnd"/>
      <w:r w:rsidRPr="00EC10B4">
        <w:rPr>
          <w:sz w:val="22"/>
          <w:szCs w:val="22"/>
        </w:rPr>
        <w:t xml:space="preserve">. (Ростов-на-Дону, 19 июня </w:t>
      </w:r>
      <w:smartTag w:uri="urn:schemas-microsoft-com:office:smarttags" w:element="metricconverter">
        <w:smartTagPr>
          <w:attr w:name="ProductID" w:val="2020 г"/>
        </w:smartTagPr>
        <w:r w:rsidRPr="00EC10B4">
          <w:rPr>
            <w:sz w:val="22"/>
            <w:szCs w:val="22"/>
          </w:rPr>
          <w:t>2020 г</w:t>
        </w:r>
      </w:smartTag>
      <w:r w:rsidRPr="00EC10B4">
        <w:rPr>
          <w:sz w:val="22"/>
          <w:szCs w:val="22"/>
        </w:rPr>
        <w:t xml:space="preserve">.) / ФГКОУ ВО "Ростов. </w:t>
      </w:r>
      <w:proofErr w:type="spellStart"/>
      <w:r w:rsidRPr="00EC10B4">
        <w:rPr>
          <w:sz w:val="22"/>
          <w:szCs w:val="22"/>
        </w:rPr>
        <w:t>юрид</w:t>
      </w:r>
      <w:proofErr w:type="spellEnd"/>
      <w:r w:rsidRPr="00EC10B4">
        <w:rPr>
          <w:sz w:val="22"/>
          <w:szCs w:val="22"/>
        </w:rPr>
        <w:t>. ин-т М-</w:t>
      </w:r>
      <w:proofErr w:type="spellStart"/>
      <w:r w:rsidRPr="00EC10B4">
        <w:rPr>
          <w:sz w:val="22"/>
          <w:szCs w:val="22"/>
        </w:rPr>
        <w:t>ва</w:t>
      </w:r>
      <w:proofErr w:type="spellEnd"/>
      <w:r w:rsidRPr="00EC10B4">
        <w:rPr>
          <w:sz w:val="22"/>
          <w:szCs w:val="22"/>
        </w:rPr>
        <w:t xml:space="preserve"> </w:t>
      </w:r>
      <w:proofErr w:type="spellStart"/>
      <w:r w:rsidRPr="00EC10B4">
        <w:rPr>
          <w:sz w:val="22"/>
          <w:szCs w:val="22"/>
        </w:rPr>
        <w:t>внутр</w:t>
      </w:r>
      <w:proofErr w:type="spellEnd"/>
      <w:r w:rsidRPr="00EC10B4">
        <w:rPr>
          <w:sz w:val="22"/>
          <w:szCs w:val="22"/>
        </w:rPr>
        <w:t xml:space="preserve">. дел Рос. Федерации"; [редкол.: В. В. Осяк и др.; отв. ред. А. В. Варданян]. - Ростов-на-Дону, 2020. - С. 81—86. УДК 343.1 + 343.985.8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lastRenderedPageBreak/>
        <w:t xml:space="preserve">Гапонова, В. Н. Основные понятия уголовного процесса: критический анализ содержания статьи 5 УПК РФ [Электронный ресурс] / Гапонова Валентина Николаевна // Вестник Восточно-Сибирского института МВД России. - 2020. — № 2. — С. 124—131. УДК 343.1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Гирько, С. И. Исторические аналогии при формировании отечественной процессуальной формы унифицированного досудебного производства / Гирько С. И. // Вестник Московского университета МВД России. - 2020. — № 5. — С. 119—124. УДК 343.1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Гирько, С. И. Средства доказывания в условиях унифицированного досудебного производства [Текст : Электронный ресурс] / Гирько С. И. // Труды Академии управления МВД России. - 2020. — № 3. — С. 158—165. УДК 343.14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Грачев, С. А. Конституционные права личности при осмотре мобильного устройства: коллизия толкований в правовых позициях высших судебных инстанций России требует законодательного разрешения [Электронный ресурс] / Грачев Сергей Александрович // Вестник Восточно-Сибирского института МВД России. - 2020. — № 3. — С. 134—145. УДК 343.1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Гущин, А. Н. Использование результатов оперативно-розыскной деятельности на стадии возбуждения уголовного дела и в доказывании по уголовным делам [Текст : Электронный ресурс] / А. Н. Гущин // Вестник Воронежского института МВД России. - 2020. — № 4. — С. 157—162. УДК 343.1 + 343.985.8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>Даниленко, И. А. Следственное освидетельствование: практические и технологические аспекты [Электронный ресурс] / Даниленко И. А., Россинский С. Б. // Криминалистика: вчера, сегодня, завтра : сб. науч. тр. / ФГКОУ ВО «</w:t>
      </w:r>
      <w:proofErr w:type="spellStart"/>
      <w:r w:rsidRPr="00EC10B4">
        <w:rPr>
          <w:sz w:val="22"/>
          <w:szCs w:val="22"/>
        </w:rPr>
        <w:t>Восточ</w:t>
      </w:r>
      <w:proofErr w:type="spellEnd"/>
      <w:r w:rsidRPr="00EC10B4">
        <w:rPr>
          <w:sz w:val="22"/>
          <w:szCs w:val="22"/>
        </w:rPr>
        <w:t>.-</w:t>
      </w:r>
      <w:proofErr w:type="spellStart"/>
      <w:r w:rsidRPr="00EC10B4">
        <w:rPr>
          <w:sz w:val="22"/>
          <w:szCs w:val="22"/>
        </w:rPr>
        <w:t>Сибир</w:t>
      </w:r>
      <w:proofErr w:type="spellEnd"/>
      <w:r w:rsidRPr="00EC10B4">
        <w:rPr>
          <w:sz w:val="22"/>
          <w:szCs w:val="22"/>
        </w:rPr>
        <w:t>. ин-т М-</w:t>
      </w:r>
      <w:proofErr w:type="spellStart"/>
      <w:r w:rsidRPr="00EC10B4">
        <w:rPr>
          <w:sz w:val="22"/>
          <w:szCs w:val="22"/>
        </w:rPr>
        <w:t>ва</w:t>
      </w:r>
      <w:proofErr w:type="spellEnd"/>
      <w:r w:rsidRPr="00EC10B4">
        <w:rPr>
          <w:sz w:val="22"/>
          <w:szCs w:val="22"/>
        </w:rPr>
        <w:t xml:space="preserve"> </w:t>
      </w:r>
      <w:proofErr w:type="spellStart"/>
      <w:r w:rsidRPr="00EC10B4">
        <w:rPr>
          <w:sz w:val="22"/>
          <w:szCs w:val="22"/>
        </w:rPr>
        <w:t>внутр</w:t>
      </w:r>
      <w:proofErr w:type="spellEnd"/>
      <w:r w:rsidRPr="00EC10B4">
        <w:rPr>
          <w:sz w:val="22"/>
          <w:szCs w:val="22"/>
        </w:rPr>
        <w:t xml:space="preserve">. дел Рос. Федерации»; [редкол.: Грибунов О. П. (гл. ред.) и др.]. - Иркутск, 2020. - № 4. — С. 136—143. УДК 343.1  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Данилов, Д. О. Арест имущества по уголовному делу об уклонении от уплаты налогов с организации / Д. Данилов, П. Яни // Законность. - 2021. — № 2. — С. 41—44. УДК 343.1 ББК 67.410.2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EC10B4">
        <w:rPr>
          <w:sz w:val="22"/>
          <w:szCs w:val="22"/>
        </w:rPr>
        <w:t>Дациева</w:t>
      </w:r>
      <w:proofErr w:type="spellEnd"/>
      <w:r w:rsidRPr="00EC10B4">
        <w:rPr>
          <w:sz w:val="22"/>
          <w:szCs w:val="22"/>
        </w:rPr>
        <w:t xml:space="preserve">, Х. Г. О привлечении лица в качестве обвиняемого в уголовном процессе России / </w:t>
      </w:r>
      <w:proofErr w:type="spellStart"/>
      <w:r w:rsidRPr="00EC10B4">
        <w:rPr>
          <w:sz w:val="22"/>
          <w:szCs w:val="22"/>
        </w:rPr>
        <w:t>Дациева</w:t>
      </w:r>
      <w:proofErr w:type="spellEnd"/>
      <w:r w:rsidRPr="00EC10B4">
        <w:rPr>
          <w:sz w:val="22"/>
          <w:szCs w:val="22"/>
        </w:rPr>
        <w:t xml:space="preserve"> Х. Г., </w:t>
      </w:r>
      <w:proofErr w:type="spellStart"/>
      <w:r w:rsidRPr="00EC10B4">
        <w:rPr>
          <w:sz w:val="22"/>
          <w:szCs w:val="22"/>
        </w:rPr>
        <w:t>Асалиев</w:t>
      </w:r>
      <w:proofErr w:type="spellEnd"/>
      <w:r w:rsidRPr="00EC10B4">
        <w:rPr>
          <w:sz w:val="22"/>
          <w:szCs w:val="22"/>
        </w:rPr>
        <w:t xml:space="preserve"> М. Ф. // Закон и право. - 2021. — № 1. — С. 115—116. УДК 343.1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Демидов, Н. Н. Проблемы, связанные со сбором и использованием электронных доказательств в уголовном деле во Вьетнаме / Демидов Н. Н., Фам </w:t>
      </w:r>
      <w:proofErr w:type="spellStart"/>
      <w:r w:rsidRPr="00EC10B4">
        <w:rPr>
          <w:sz w:val="22"/>
          <w:szCs w:val="22"/>
        </w:rPr>
        <w:t>Ньы</w:t>
      </w:r>
      <w:proofErr w:type="spellEnd"/>
      <w:r w:rsidRPr="00EC10B4">
        <w:rPr>
          <w:sz w:val="22"/>
          <w:szCs w:val="22"/>
        </w:rPr>
        <w:t xml:space="preserve"> Хан // Закон и право. - 2021. — № 1. — С. 86—88. УДК 343.14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EC10B4">
        <w:rPr>
          <w:sz w:val="22"/>
          <w:szCs w:val="22"/>
        </w:rPr>
        <w:t>Доника</w:t>
      </w:r>
      <w:proofErr w:type="spellEnd"/>
      <w:r w:rsidRPr="00EC10B4">
        <w:rPr>
          <w:sz w:val="22"/>
          <w:szCs w:val="22"/>
        </w:rPr>
        <w:t xml:space="preserve">, Д. А. К вопросу злоупотребления правом как проблеме в уголовно-процессуальной науке [Электронный ресурс] / </w:t>
      </w:r>
      <w:proofErr w:type="spellStart"/>
      <w:r w:rsidRPr="00EC10B4">
        <w:rPr>
          <w:sz w:val="22"/>
          <w:szCs w:val="22"/>
        </w:rPr>
        <w:t>Доника</w:t>
      </w:r>
      <w:proofErr w:type="spellEnd"/>
      <w:r w:rsidRPr="00EC10B4">
        <w:rPr>
          <w:sz w:val="22"/>
          <w:szCs w:val="22"/>
        </w:rPr>
        <w:t xml:space="preserve"> Данил Андреевич // Вестник Восточно-Сибирского института МВД России. - 2020. — № 2. — С. 132—143. УДК 343.1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Дудниченко, А. Н. О некоторых особенностях проведения предварительных исследований на первоначальном этапе расследования преступлений, связанных с нарушением правил дорожного движения и эксплуатации транспортных средств [Электронный ресурс] / Дудниченко А. Н. // Философия права. - 2020. — № 4. — С. 79—84. УДК 343.1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EC10B4">
        <w:rPr>
          <w:sz w:val="22"/>
          <w:szCs w:val="22"/>
        </w:rPr>
        <w:t>Дутов</w:t>
      </w:r>
      <w:proofErr w:type="spellEnd"/>
      <w:r w:rsidRPr="00EC10B4">
        <w:rPr>
          <w:sz w:val="22"/>
          <w:szCs w:val="22"/>
        </w:rPr>
        <w:t xml:space="preserve">, Н. Ю. Алгоритм взаимодействия дознавателя органов внутренних дел с инспекторами подразделений по делам несовершеннолетних при расследовании преступлений, совершенных несовершеннолетними [Текст : Электронный ресурс] / </w:t>
      </w:r>
      <w:proofErr w:type="spellStart"/>
      <w:r w:rsidRPr="00EC10B4">
        <w:rPr>
          <w:sz w:val="22"/>
          <w:szCs w:val="22"/>
        </w:rPr>
        <w:t>Дутов</w:t>
      </w:r>
      <w:proofErr w:type="spellEnd"/>
      <w:r w:rsidRPr="00EC10B4">
        <w:rPr>
          <w:sz w:val="22"/>
          <w:szCs w:val="22"/>
        </w:rPr>
        <w:t xml:space="preserve"> Н. Ю., Ахмедов У. Н. // Вестник Воронежского института МВД России. - 2020. — № 4. — С. 163—170. УДК 343.1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Ефименко, Л. А. Ювенальное право — комплексная отрасль в системе российского права / Ефименко Любовь Александровна // Вопросы ювенальной юстиции. - 2021. — № 1. — С. 3—6.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EC10B4">
        <w:rPr>
          <w:sz w:val="22"/>
          <w:szCs w:val="22"/>
        </w:rPr>
        <w:t>Загорьян</w:t>
      </w:r>
      <w:proofErr w:type="spellEnd"/>
      <w:r w:rsidRPr="00EC10B4">
        <w:rPr>
          <w:sz w:val="22"/>
          <w:szCs w:val="22"/>
        </w:rPr>
        <w:t xml:space="preserve">, С. Г. Некоторые проблемные вопросы уголовно-процессуального задержания [Электронный ресурс] / </w:t>
      </w:r>
      <w:proofErr w:type="spellStart"/>
      <w:r w:rsidRPr="00EC10B4">
        <w:rPr>
          <w:sz w:val="22"/>
          <w:szCs w:val="22"/>
        </w:rPr>
        <w:t>Загорьян</w:t>
      </w:r>
      <w:proofErr w:type="spellEnd"/>
      <w:r w:rsidRPr="00EC10B4">
        <w:rPr>
          <w:sz w:val="22"/>
          <w:szCs w:val="22"/>
        </w:rPr>
        <w:t xml:space="preserve"> Сергей Георгиевич // Вестник Восточно-Сибирского института МВД России. - 2020. — № 3. — С. 146—156. УДК 343.1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>Зайцева, Е. А. Актуальные проблемы института приостановления производства по уголовному делу [Электронный ресурс] / Зайцева Е. А. // Криминалистика: вчера, сегодня, завтра : сб. науч. тр. / ФГКОУ ВО «</w:t>
      </w:r>
      <w:proofErr w:type="spellStart"/>
      <w:r w:rsidRPr="00EC10B4">
        <w:rPr>
          <w:sz w:val="22"/>
          <w:szCs w:val="22"/>
        </w:rPr>
        <w:t>Восточ</w:t>
      </w:r>
      <w:proofErr w:type="spellEnd"/>
      <w:r w:rsidRPr="00EC10B4">
        <w:rPr>
          <w:sz w:val="22"/>
          <w:szCs w:val="22"/>
        </w:rPr>
        <w:t>.-</w:t>
      </w:r>
      <w:proofErr w:type="spellStart"/>
      <w:r w:rsidRPr="00EC10B4">
        <w:rPr>
          <w:sz w:val="22"/>
          <w:szCs w:val="22"/>
        </w:rPr>
        <w:t>Сибир</w:t>
      </w:r>
      <w:proofErr w:type="spellEnd"/>
      <w:r w:rsidRPr="00EC10B4">
        <w:rPr>
          <w:sz w:val="22"/>
          <w:szCs w:val="22"/>
        </w:rPr>
        <w:t>. ин-т М-</w:t>
      </w:r>
      <w:proofErr w:type="spellStart"/>
      <w:r w:rsidRPr="00EC10B4">
        <w:rPr>
          <w:sz w:val="22"/>
          <w:szCs w:val="22"/>
        </w:rPr>
        <w:t>ва</w:t>
      </w:r>
      <w:proofErr w:type="spellEnd"/>
      <w:r w:rsidRPr="00EC10B4">
        <w:rPr>
          <w:sz w:val="22"/>
          <w:szCs w:val="22"/>
        </w:rPr>
        <w:t xml:space="preserve"> </w:t>
      </w:r>
      <w:proofErr w:type="spellStart"/>
      <w:r w:rsidRPr="00EC10B4">
        <w:rPr>
          <w:sz w:val="22"/>
          <w:szCs w:val="22"/>
        </w:rPr>
        <w:t>внутр</w:t>
      </w:r>
      <w:proofErr w:type="spellEnd"/>
      <w:r w:rsidRPr="00EC10B4">
        <w:rPr>
          <w:sz w:val="22"/>
          <w:szCs w:val="22"/>
        </w:rPr>
        <w:t xml:space="preserve">. дел Рос. Федерации»; [редкол.: Грибунов О. П. (гл. ред.) и др.]. - Иркутск, 2020. - № 4. — С. 144—156. УДК 343.1  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Зеленин, С. Р. О полномочиях суда при решении вопроса о распределении процессуальных издержек / С. Р. Зеленин // Российская юстиция. - 2021. — № 2. — С. 33—35. УДК 343.1 ББК 67.410.2 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Ивасенко, К. В. Признает ли ЕСПЧ реформированную кассацию эффективным средством правовой защиты / Кристина Вадимовна Ивасенко // Уголовный процесс. - 2021. — № 3. — С. 82—89. УДК 343.1 + 341.231.14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Ильина, О. В. Деятельность следственных органов зарубежных государств и история становления Следственного комитета Российской Федерации / Ильина </w:t>
      </w:r>
      <w:smartTag w:uri="urn:schemas-microsoft-com:office:smarttags" w:element="PersonName">
        <w:smartTagPr>
          <w:attr w:name="ProductID" w:val="Ольга Васильевна"/>
        </w:smartTagPr>
        <w:r w:rsidRPr="00EC10B4">
          <w:rPr>
            <w:sz w:val="22"/>
            <w:szCs w:val="22"/>
          </w:rPr>
          <w:t>Ольга Васильевна</w:t>
        </w:r>
      </w:smartTag>
      <w:r w:rsidRPr="00EC10B4">
        <w:rPr>
          <w:sz w:val="22"/>
          <w:szCs w:val="22"/>
        </w:rPr>
        <w:t xml:space="preserve"> // Российский следователь. - 2021. — № 2. — С. 66—69. УДК 343.102:351.745.7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Карпенко, О. А. Современное состояние правового положения специалиста как субъекта, обладающего специальными знаниями [Электронный ресурс] / О. А. Карпенко, А. К. </w:t>
      </w:r>
      <w:proofErr w:type="spellStart"/>
      <w:r w:rsidRPr="00EC10B4">
        <w:rPr>
          <w:sz w:val="22"/>
          <w:szCs w:val="22"/>
        </w:rPr>
        <w:t>Кипрай</w:t>
      </w:r>
      <w:proofErr w:type="spellEnd"/>
      <w:r w:rsidRPr="00EC10B4">
        <w:rPr>
          <w:sz w:val="22"/>
          <w:szCs w:val="22"/>
        </w:rPr>
        <w:t xml:space="preserve"> // Использование специальных знаний: теоретико-правовая парадигма и проблемы практической деятельности : материалы </w:t>
      </w:r>
      <w:proofErr w:type="spellStart"/>
      <w:r w:rsidRPr="00EC10B4">
        <w:rPr>
          <w:sz w:val="22"/>
          <w:szCs w:val="22"/>
        </w:rPr>
        <w:t>междунар</w:t>
      </w:r>
      <w:proofErr w:type="spellEnd"/>
      <w:r w:rsidRPr="00EC10B4">
        <w:rPr>
          <w:sz w:val="22"/>
          <w:szCs w:val="22"/>
        </w:rPr>
        <w:t>. науч.-</w:t>
      </w:r>
      <w:proofErr w:type="spellStart"/>
      <w:r w:rsidRPr="00EC10B4">
        <w:rPr>
          <w:sz w:val="22"/>
          <w:szCs w:val="22"/>
        </w:rPr>
        <w:t>практ</w:t>
      </w:r>
      <w:proofErr w:type="spellEnd"/>
      <w:r w:rsidRPr="00EC10B4">
        <w:rPr>
          <w:sz w:val="22"/>
          <w:szCs w:val="22"/>
        </w:rPr>
        <w:t xml:space="preserve">. </w:t>
      </w:r>
      <w:proofErr w:type="spellStart"/>
      <w:r w:rsidRPr="00EC10B4">
        <w:rPr>
          <w:sz w:val="22"/>
          <w:szCs w:val="22"/>
        </w:rPr>
        <w:t>конф</w:t>
      </w:r>
      <w:proofErr w:type="spellEnd"/>
      <w:r w:rsidRPr="00EC10B4">
        <w:rPr>
          <w:sz w:val="22"/>
          <w:szCs w:val="22"/>
        </w:rPr>
        <w:t xml:space="preserve">. (26-27 сент. </w:t>
      </w:r>
      <w:smartTag w:uri="urn:schemas-microsoft-com:office:smarttags" w:element="metricconverter">
        <w:smartTagPr>
          <w:attr w:name="ProductID" w:val="2019 г"/>
        </w:smartTagPr>
        <w:r w:rsidRPr="00EC10B4">
          <w:rPr>
            <w:sz w:val="22"/>
            <w:szCs w:val="22"/>
          </w:rPr>
          <w:t>2019 г</w:t>
        </w:r>
      </w:smartTag>
      <w:r w:rsidRPr="00EC10B4">
        <w:rPr>
          <w:sz w:val="22"/>
          <w:szCs w:val="22"/>
        </w:rPr>
        <w:t>., [г. Владивосток]) / ФГКОУ ВО "</w:t>
      </w:r>
      <w:proofErr w:type="spellStart"/>
      <w:r w:rsidRPr="00EC10B4">
        <w:rPr>
          <w:sz w:val="22"/>
          <w:szCs w:val="22"/>
        </w:rPr>
        <w:t>Дальневосточ</w:t>
      </w:r>
      <w:proofErr w:type="spellEnd"/>
      <w:r w:rsidRPr="00EC10B4">
        <w:rPr>
          <w:sz w:val="22"/>
          <w:szCs w:val="22"/>
        </w:rPr>
        <w:t xml:space="preserve">. </w:t>
      </w:r>
      <w:proofErr w:type="spellStart"/>
      <w:r w:rsidRPr="00EC10B4">
        <w:rPr>
          <w:sz w:val="22"/>
          <w:szCs w:val="22"/>
        </w:rPr>
        <w:t>юрид</w:t>
      </w:r>
      <w:proofErr w:type="spellEnd"/>
      <w:r w:rsidRPr="00EC10B4">
        <w:rPr>
          <w:sz w:val="22"/>
          <w:szCs w:val="22"/>
        </w:rPr>
        <w:t xml:space="preserve">. ин-т МВД России" ; [редкол.: А. А. Андреев (пред.) и др.]. - Хабаровск, 2019. - С. 109—114. УДК 343.98 + 343.1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Карпенко, Ю. А. Специалист и эксперт — обязательные участники расследования незаконного оборота наркотических средств [Электронный ресурс] / Карпенко Юлия Александровна // Вестник Восточно-Сибирского института МВД России. - 2020. — № 3. — С. 187—198. УДК 343.1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Карташов, И. И. Особенности получения и использования цифровой информации в уголовном судопроизводстве некоторых зарубежных стран [Текст : Электронный ресурс] / Карташов И. И., Лесников О. А. // Вестник Воронежского института МВД России. - 2020. — № 4. — С. 184—191. УДК 343.1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Кириллов, С. И. Некоторые особенности реализации права на защиту лицами, содержащимися под стражей / Кириллов С. И., Кривошеев С. В. // Вестник Московского университета МВД России. - 2020. — № 5. — С. 87—93. УДК 343.1 + 343.8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Клевцов, К. К. Субъекты передачи уголовного преследования (судопроизводства) в рамках международного сотрудничества. Часть II. Сторона защиты и иные участники / Клевцов Кирилл Константинович // Международное уголовное право и международная юстиция. - 2021. — № 2. — С. 11—15. УДК 341.4 + 343.1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Колесникова, Л. Г. Классификация оснований прекращения уголовного дела и уголовного преследования, влекущих право на реабилитацию / Колесникова Л. Г. // Закон и право. - 2021. — № 1. — С. 124—127. УДК 343.1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EC10B4">
        <w:rPr>
          <w:sz w:val="22"/>
          <w:szCs w:val="22"/>
        </w:rPr>
        <w:t>Колиснык</w:t>
      </w:r>
      <w:proofErr w:type="spellEnd"/>
      <w:r w:rsidRPr="00EC10B4">
        <w:rPr>
          <w:sz w:val="22"/>
          <w:szCs w:val="22"/>
        </w:rPr>
        <w:t xml:space="preserve">, Ю. С. Проблемы разрешения конфликтных ситуаций в процессе осуществления следственной деятельности [Электронный ресурс] / Ю. С. </w:t>
      </w:r>
      <w:proofErr w:type="spellStart"/>
      <w:r w:rsidRPr="00EC10B4">
        <w:rPr>
          <w:sz w:val="22"/>
          <w:szCs w:val="22"/>
        </w:rPr>
        <w:t>Колиснык</w:t>
      </w:r>
      <w:proofErr w:type="spellEnd"/>
      <w:r w:rsidRPr="00EC10B4">
        <w:rPr>
          <w:sz w:val="22"/>
          <w:szCs w:val="22"/>
        </w:rPr>
        <w:t xml:space="preserve"> // Актуальные проблемы науки и практики : сб. науч. тр. по итогам науч.-представ. мероприятий, [проводившихся в ДВЮИ МВД России в апр. - </w:t>
      </w:r>
      <w:proofErr w:type="spellStart"/>
      <w:r w:rsidRPr="00EC10B4">
        <w:rPr>
          <w:sz w:val="22"/>
          <w:szCs w:val="22"/>
        </w:rPr>
        <w:t>нояб</w:t>
      </w:r>
      <w:proofErr w:type="spellEnd"/>
      <w:r w:rsidRPr="00EC10B4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EC10B4">
          <w:rPr>
            <w:sz w:val="22"/>
            <w:szCs w:val="22"/>
          </w:rPr>
          <w:t>2019 г</w:t>
        </w:r>
      </w:smartTag>
      <w:r w:rsidRPr="00EC10B4">
        <w:rPr>
          <w:sz w:val="22"/>
          <w:szCs w:val="22"/>
        </w:rPr>
        <w:t>.] / ФГКОУ ВО "</w:t>
      </w:r>
      <w:proofErr w:type="spellStart"/>
      <w:r w:rsidRPr="00EC10B4">
        <w:rPr>
          <w:sz w:val="22"/>
          <w:szCs w:val="22"/>
        </w:rPr>
        <w:t>Дальневосточ</w:t>
      </w:r>
      <w:proofErr w:type="spellEnd"/>
      <w:r w:rsidRPr="00EC10B4">
        <w:rPr>
          <w:sz w:val="22"/>
          <w:szCs w:val="22"/>
        </w:rPr>
        <w:t xml:space="preserve">. </w:t>
      </w:r>
      <w:proofErr w:type="spellStart"/>
      <w:r w:rsidRPr="00EC10B4">
        <w:rPr>
          <w:sz w:val="22"/>
          <w:szCs w:val="22"/>
        </w:rPr>
        <w:t>юрид</w:t>
      </w:r>
      <w:proofErr w:type="spellEnd"/>
      <w:r w:rsidRPr="00EC10B4">
        <w:rPr>
          <w:sz w:val="22"/>
          <w:szCs w:val="22"/>
        </w:rPr>
        <w:t>. ин-т М-</w:t>
      </w:r>
      <w:proofErr w:type="spellStart"/>
      <w:r w:rsidRPr="00EC10B4">
        <w:rPr>
          <w:sz w:val="22"/>
          <w:szCs w:val="22"/>
        </w:rPr>
        <w:t>ва</w:t>
      </w:r>
      <w:proofErr w:type="spellEnd"/>
      <w:r w:rsidRPr="00EC10B4">
        <w:rPr>
          <w:sz w:val="22"/>
          <w:szCs w:val="22"/>
        </w:rPr>
        <w:t xml:space="preserve"> </w:t>
      </w:r>
      <w:proofErr w:type="spellStart"/>
      <w:r w:rsidRPr="00EC10B4">
        <w:rPr>
          <w:sz w:val="22"/>
          <w:szCs w:val="22"/>
        </w:rPr>
        <w:t>внутр</w:t>
      </w:r>
      <w:proofErr w:type="spellEnd"/>
      <w:r w:rsidRPr="00EC10B4">
        <w:rPr>
          <w:sz w:val="22"/>
          <w:szCs w:val="22"/>
        </w:rPr>
        <w:t xml:space="preserve">. дел Рос. Федерации". - Хабаровск, 2019. - Вып. 4. — С. 175—178. УДК 343.1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Конин, А. В. Допрос свидетеля: криминалистические рекомендации для получения достоверной информации [Электронный ресурс] / Конин Александр Владимирович // Вестник Восточно-Сибирского института МВД России. - 2020. — № 4. — С. 158—167. УДК 343.98 + 343.1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Костенко, Н. С. Этапы становления и развития института суда присяжных в российском уголовном судопроизводстве [Электронный ресурс] / Костенко Наталья Сергеевна // Вестник Восточно-Сибирского института МВД России. - 2020. — № 2. — С. 144—155. УДК 343.1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Крапива, И. И. Соотношение опроса на полиграфе в рамках оперативно-розыскного мероприятия и опроса на полиграфе в рамках судебной психофизиологической экспертизы [Электронный ресурс] / Крапива И. И., Якимова Л. В. // Использование специальных знаний: теоретико-правовая парадигма и проблемы практической деятельности : материалы </w:t>
      </w:r>
      <w:proofErr w:type="spellStart"/>
      <w:r w:rsidRPr="00EC10B4">
        <w:rPr>
          <w:sz w:val="22"/>
          <w:szCs w:val="22"/>
        </w:rPr>
        <w:t>междунар</w:t>
      </w:r>
      <w:proofErr w:type="spellEnd"/>
      <w:r w:rsidRPr="00EC10B4">
        <w:rPr>
          <w:sz w:val="22"/>
          <w:szCs w:val="22"/>
        </w:rPr>
        <w:t>. науч.-</w:t>
      </w:r>
      <w:proofErr w:type="spellStart"/>
      <w:r w:rsidRPr="00EC10B4">
        <w:rPr>
          <w:sz w:val="22"/>
          <w:szCs w:val="22"/>
        </w:rPr>
        <w:t>практ</w:t>
      </w:r>
      <w:proofErr w:type="spellEnd"/>
      <w:r w:rsidRPr="00EC10B4">
        <w:rPr>
          <w:sz w:val="22"/>
          <w:szCs w:val="22"/>
        </w:rPr>
        <w:t xml:space="preserve">. </w:t>
      </w:r>
      <w:proofErr w:type="spellStart"/>
      <w:r w:rsidRPr="00EC10B4">
        <w:rPr>
          <w:sz w:val="22"/>
          <w:szCs w:val="22"/>
        </w:rPr>
        <w:t>конф</w:t>
      </w:r>
      <w:proofErr w:type="spellEnd"/>
      <w:r w:rsidRPr="00EC10B4">
        <w:rPr>
          <w:sz w:val="22"/>
          <w:szCs w:val="22"/>
        </w:rPr>
        <w:t xml:space="preserve">. (26-27 сент. </w:t>
      </w:r>
      <w:smartTag w:uri="urn:schemas-microsoft-com:office:smarttags" w:element="metricconverter">
        <w:smartTagPr>
          <w:attr w:name="ProductID" w:val="2019 г"/>
        </w:smartTagPr>
        <w:r w:rsidRPr="00EC10B4">
          <w:rPr>
            <w:sz w:val="22"/>
            <w:szCs w:val="22"/>
          </w:rPr>
          <w:t>2019 г</w:t>
        </w:r>
      </w:smartTag>
      <w:r w:rsidRPr="00EC10B4">
        <w:rPr>
          <w:sz w:val="22"/>
          <w:szCs w:val="22"/>
        </w:rPr>
        <w:t>., [г. Владивосток]) / ФГКОУ ВО "</w:t>
      </w:r>
      <w:proofErr w:type="spellStart"/>
      <w:r w:rsidRPr="00EC10B4">
        <w:rPr>
          <w:sz w:val="22"/>
          <w:szCs w:val="22"/>
        </w:rPr>
        <w:t>Дальневосточ</w:t>
      </w:r>
      <w:proofErr w:type="spellEnd"/>
      <w:r w:rsidRPr="00EC10B4">
        <w:rPr>
          <w:sz w:val="22"/>
          <w:szCs w:val="22"/>
        </w:rPr>
        <w:t xml:space="preserve">. </w:t>
      </w:r>
      <w:proofErr w:type="spellStart"/>
      <w:r w:rsidRPr="00EC10B4">
        <w:rPr>
          <w:sz w:val="22"/>
          <w:szCs w:val="22"/>
        </w:rPr>
        <w:t>юрид</w:t>
      </w:r>
      <w:proofErr w:type="spellEnd"/>
      <w:r w:rsidRPr="00EC10B4">
        <w:rPr>
          <w:sz w:val="22"/>
          <w:szCs w:val="22"/>
        </w:rPr>
        <w:t xml:space="preserve">. ин-т МВД России" ; [редкол.: А. А. Андреев (пред.) и др.]. - Хабаровск, 2019. - С. 172—176. УДК 343.985.8 + 343.148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Круглова, Д. В. К вопросу о допустимости доказательств в рамках международного сотрудничества [Электронный ресурс] / Круглова Д. В. // Философия права. - 2020. — № 4. — С. 113—118. УДК 343.14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Кудрявцев, Д. С. О некоторых проблемах организации деятельности следственно-оперативных групп [Электронный ресурс] / Кудрявцев Дмитрий Сергеевич, </w:t>
      </w:r>
      <w:proofErr w:type="spellStart"/>
      <w:r w:rsidRPr="00EC10B4">
        <w:rPr>
          <w:sz w:val="22"/>
          <w:szCs w:val="22"/>
        </w:rPr>
        <w:t>Тишутина</w:t>
      </w:r>
      <w:proofErr w:type="spellEnd"/>
      <w:r w:rsidRPr="00EC10B4">
        <w:rPr>
          <w:sz w:val="22"/>
          <w:szCs w:val="22"/>
        </w:rPr>
        <w:t xml:space="preserve"> Инна Валериевна // Криминалистика: вчера, сегодня, завтра : сб. науч. тр. / ФГКОУ ВО «</w:t>
      </w:r>
      <w:proofErr w:type="spellStart"/>
      <w:r w:rsidRPr="00EC10B4">
        <w:rPr>
          <w:sz w:val="22"/>
          <w:szCs w:val="22"/>
        </w:rPr>
        <w:t>Восточ</w:t>
      </w:r>
      <w:proofErr w:type="spellEnd"/>
      <w:r w:rsidRPr="00EC10B4">
        <w:rPr>
          <w:sz w:val="22"/>
          <w:szCs w:val="22"/>
        </w:rPr>
        <w:t>.-</w:t>
      </w:r>
      <w:proofErr w:type="spellStart"/>
      <w:r w:rsidRPr="00EC10B4">
        <w:rPr>
          <w:sz w:val="22"/>
          <w:szCs w:val="22"/>
        </w:rPr>
        <w:t>Сибир</w:t>
      </w:r>
      <w:proofErr w:type="spellEnd"/>
      <w:r w:rsidRPr="00EC10B4">
        <w:rPr>
          <w:sz w:val="22"/>
          <w:szCs w:val="22"/>
        </w:rPr>
        <w:t>. ин-т М-</w:t>
      </w:r>
      <w:proofErr w:type="spellStart"/>
      <w:r w:rsidRPr="00EC10B4">
        <w:rPr>
          <w:sz w:val="22"/>
          <w:szCs w:val="22"/>
        </w:rPr>
        <w:t>ва</w:t>
      </w:r>
      <w:proofErr w:type="spellEnd"/>
      <w:r w:rsidRPr="00EC10B4">
        <w:rPr>
          <w:sz w:val="22"/>
          <w:szCs w:val="22"/>
        </w:rPr>
        <w:t xml:space="preserve"> </w:t>
      </w:r>
      <w:proofErr w:type="spellStart"/>
      <w:r w:rsidRPr="00EC10B4">
        <w:rPr>
          <w:sz w:val="22"/>
          <w:szCs w:val="22"/>
        </w:rPr>
        <w:t>внутр</w:t>
      </w:r>
      <w:proofErr w:type="spellEnd"/>
      <w:r w:rsidRPr="00EC10B4">
        <w:rPr>
          <w:sz w:val="22"/>
          <w:szCs w:val="22"/>
        </w:rPr>
        <w:t xml:space="preserve">. дел Рос. Федерации»; [редкол.: Грибунов О. П. (гл. ред.) и др.]. - Иркутск, 2020. - № 3. — С. 68—77. УДК 343.985.8(476) + 343.1(476)  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Кузнецов, А. Н. О соотношении процессуальных полномочий начальника органа дознания и начальника подразделения дознания на стадии расследования уголовного дела в форме дознания [Электронный ресурс] / Кузнецов Анатолий Николаевич // Вестник Восточно-Сибирского института МВД России. - 2020. — № 1. — С. 130—135. УДК 343.1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Кузора, С. А. Актуальные проблемы изъятия абонентских устройств / Кузора С. А. // Закон и право. - 2021. — № 1. — С. 117—118. УДК 343.1 + 343.985.8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Курченко, В. Н. Отвод судье: правила рассмотрения заявлений и частые ошибки / Вячеслав Николаевич Курченко // Уголовный процесс. - 2021. — № 3. — С. 76—81. УДК 343.1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Малина, М. А. Должен ли отказ прокурора от обвинения быть обязателен для российского суда? / М. А. Малина // Российская юстиция. - 2021. — № 2. — С. 55—57. УДК 343.1 ББК 67.410.2 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Малина, М. А. Цифровизация российского уголовного процесса: искусственный интеллект для следователя или вместо следователя / Малина Максим Александрович // Российский следователь. - 2021. — № 2. — С. 29—32. УДК 343.1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Малов, А. А. Применение принципа взаимности в экстрадиции / А. Малов // Законность. - 2021. — № 2. — С. 25—29. УДК 347.963 УДК 343.1 ББК 67.72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EC10B4">
        <w:rPr>
          <w:sz w:val="22"/>
          <w:szCs w:val="22"/>
        </w:rPr>
        <w:t>Мальцагов</w:t>
      </w:r>
      <w:proofErr w:type="spellEnd"/>
      <w:r w:rsidRPr="00EC10B4">
        <w:rPr>
          <w:sz w:val="22"/>
          <w:szCs w:val="22"/>
        </w:rPr>
        <w:t xml:space="preserve">, И. Д. Меры безопасности, применяемые к потерпевшим и свидетелям в уголовном судопроизводстве / </w:t>
      </w:r>
      <w:proofErr w:type="spellStart"/>
      <w:r w:rsidRPr="00EC10B4">
        <w:rPr>
          <w:sz w:val="22"/>
          <w:szCs w:val="22"/>
        </w:rPr>
        <w:t>Мальцагов</w:t>
      </w:r>
      <w:proofErr w:type="spellEnd"/>
      <w:r w:rsidRPr="00EC10B4">
        <w:rPr>
          <w:sz w:val="22"/>
          <w:szCs w:val="22"/>
        </w:rPr>
        <w:t xml:space="preserve"> И. Д., </w:t>
      </w:r>
      <w:proofErr w:type="spellStart"/>
      <w:r w:rsidRPr="00EC10B4">
        <w:rPr>
          <w:sz w:val="22"/>
          <w:szCs w:val="22"/>
        </w:rPr>
        <w:t>Бахмадов</w:t>
      </w:r>
      <w:proofErr w:type="spellEnd"/>
      <w:r w:rsidRPr="00EC10B4">
        <w:rPr>
          <w:sz w:val="22"/>
          <w:szCs w:val="22"/>
        </w:rPr>
        <w:t xml:space="preserve"> М. Б. // Закон и право. - 2021. — № 1. — С. 119—121. УДК 343.1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Мельникова, А. С. Проверка показаний на месте: значение, особенности, пробелы законодательства [Электронный ресурс] / Мельникова А. С., Колбасина Е. Е. // Юристъ-Правоведъ. - 2020. — № 4. — С. 91—95. УДК 343.1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Моругина, Н. А. Понятие, признаки и природа вещественных доказательств в современном уголовном процессе России [Текст : Электронный ресурс] / Моругина Н. А., Сидорова Е. И. // Вестник Воронежского института МВД России. - 2020. — № 4. — С. 209—214. УДК 343.14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Насонов, А. А. Особенности реализации прокурорского надзора в контексте взаимодействия прокуратуры Российской Федерации с компетентными органами иностранных государств [Текст : Электронный ресурс] / А. А. Насонов // Вестник Воронежского института МВД России. - 2020. — № 4. — С. 215—219. УДК 343.1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Насонова, И. А. О сущности понятия «защита», используемого в российских уголовно-процессуальных нормах [Текст : Электронный ресурс] / И. А. Насонова, А. А. </w:t>
      </w:r>
      <w:proofErr w:type="spellStart"/>
      <w:r w:rsidRPr="00EC10B4">
        <w:rPr>
          <w:sz w:val="22"/>
          <w:szCs w:val="22"/>
        </w:rPr>
        <w:t>Гилева</w:t>
      </w:r>
      <w:proofErr w:type="spellEnd"/>
      <w:r w:rsidRPr="00EC10B4">
        <w:rPr>
          <w:sz w:val="22"/>
          <w:szCs w:val="22"/>
        </w:rPr>
        <w:t xml:space="preserve"> // Вестник Воронежского института МВД России. - 2020. — № 3. — С. 160—164. УДК 343.1      </w:t>
      </w:r>
      <w:proofErr w:type="spellStart"/>
      <w:r w:rsidRPr="00EC10B4">
        <w:rPr>
          <w:sz w:val="22"/>
          <w:szCs w:val="22"/>
        </w:rPr>
        <w:t>Тройнина</w:t>
      </w:r>
      <w:proofErr w:type="spellEnd"/>
      <w:r w:rsidRPr="00EC10B4">
        <w:rPr>
          <w:sz w:val="22"/>
          <w:szCs w:val="22"/>
        </w:rPr>
        <w:t xml:space="preserve">, И. С. Гарантии обеспечения прав и законных интересов несовершеннолетних подозреваемых, обвиняемых при задержании [Текст : Электронный ресурс] / И. С. </w:t>
      </w:r>
      <w:proofErr w:type="spellStart"/>
      <w:r w:rsidRPr="00EC10B4">
        <w:rPr>
          <w:sz w:val="22"/>
          <w:szCs w:val="22"/>
        </w:rPr>
        <w:t>Тройнина</w:t>
      </w:r>
      <w:proofErr w:type="spellEnd"/>
      <w:r w:rsidRPr="00EC10B4">
        <w:rPr>
          <w:sz w:val="22"/>
          <w:szCs w:val="22"/>
        </w:rPr>
        <w:t xml:space="preserve"> // Вестник Воронежского института МВД России. - 2020. — № 4. — С. 243—247. УДК 343.1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Наумов, А. В. Слухи о смерти международного уголовного права и международного сотрудничества в сфере уголовного судопроизводства не обоснованы / Наумов Анатолий Валентинович // Международное уголовное право и международная юстиция. - 2021. — № 2. — С. 3—6. УДК 341.4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Овчаров, В. В. Гарантии прав потерпевшего при доказывании характера и размера физического вреда, причиненного преступлением / В. В. Овчаров // Российская юстиция. - 2021. — № 2. — С. 36—38. УДК 343.1 ББК 67.410.2 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Оправдание обвиняемого в применении насилия к сотруднику полиции на митинге. Анализ доказательств в апелляции // Уголовный процесс. - 2021. — № 3. — С. 90—93. УДК 343.1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Орешкин, М. И. Изменение редакции ст. 210 УК РФ за преступления в экономической сфере: либерализация или ужесточение уголовной ответственности? / Максим Орешкин // Уголовное право. - 2021. — № 2. — С. 39—44. О внесении изменений в УК и УПК РФ применительно к уголовной ответственности предпринимателей за организацию преступного сообщества или участия в нем. УДК 343.37 УДК 343.1 ББК 67.408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Осипова, Т. В. Уголовное правосудие в отношении несовершеннолетних в России / Осипова Татьяна Викторовна, </w:t>
      </w:r>
      <w:proofErr w:type="spellStart"/>
      <w:r w:rsidRPr="00EC10B4">
        <w:rPr>
          <w:sz w:val="22"/>
          <w:szCs w:val="22"/>
        </w:rPr>
        <w:t>Крючкова</w:t>
      </w:r>
      <w:proofErr w:type="spellEnd"/>
      <w:r w:rsidRPr="00EC10B4">
        <w:rPr>
          <w:sz w:val="22"/>
          <w:szCs w:val="22"/>
        </w:rPr>
        <w:t xml:space="preserve"> Валентина Феликсовна // Вопросы ювенальной юстиции. - 2021. — № 1. — С. 6—9. УДК 343.121.5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Павлов, А. В. Заочный арест обвиняемого, объявленного в межгосударственный розыск [Электронный ресурс] / Павлов Антон Васильевич, </w:t>
      </w:r>
      <w:proofErr w:type="spellStart"/>
      <w:r w:rsidRPr="00EC10B4">
        <w:rPr>
          <w:sz w:val="22"/>
          <w:szCs w:val="22"/>
        </w:rPr>
        <w:t>Чемерилова</w:t>
      </w:r>
      <w:proofErr w:type="spellEnd"/>
      <w:r w:rsidRPr="00EC10B4">
        <w:rPr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Елена Николаевна"/>
        </w:smartTagPr>
        <w:r w:rsidRPr="00EC10B4">
          <w:rPr>
            <w:sz w:val="22"/>
            <w:szCs w:val="22"/>
          </w:rPr>
          <w:t>Елена Николаевна</w:t>
        </w:r>
      </w:smartTag>
      <w:r w:rsidRPr="00EC10B4">
        <w:rPr>
          <w:sz w:val="22"/>
          <w:szCs w:val="22"/>
        </w:rPr>
        <w:t xml:space="preserve"> // Вестник Восточно-Сибирского института МВД России. - 2020. — № 3. — С. 157—168. УДК 343.1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Павлова, Е. В. Субъект производства судебной экспертизы как критерий оценки ее выводов / Е. Павлова // Законность. - 2021. — № 2. — С. 54—58. УДК 343.148 ББК 67.410.2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EC10B4">
        <w:rPr>
          <w:sz w:val="22"/>
          <w:szCs w:val="22"/>
        </w:rPr>
        <w:t>Победкин</w:t>
      </w:r>
      <w:proofErr w:type="spellEnd"/>
      <w:r w:rsidRPr="00EC10B4">
        <w:rPr>
          <w:sz w:val="22"/>
          <w:szCs w:val="22"/>
        </w:rPr>
        <w:t xml:space="preserve">, А. В. Критерии правомерности применения аналогии в уголовном судопроизводстве [Текст : Электронный ресурс] / </w:t>
      </w:r>
      <w:proofErr w:type="spellStart"/>
      <w:r w:rsidRPr="00EC10B4">
        <w:rPr>
          <w:sz w:val="22"/>
          <w:szCs w:val="22"/>
        </w:rPr>
        <w:t>Победкин</w:t>
      </w:r>
      <w:proofErr w:type="spellEnd"/>
      <w:r w:rsidRPr="00EC10B4">
        <w:rPr>
          <w:sz w:val="22"/>
          <w:szCs w:val="22"/>
        </w:rPr>
        <w:t xml:space="preserve"> А. В. // Труды Академии управления МВД России. - 2020. — № 4. — С. 66—77. УДК 343.1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>Подольный, Н. А. Следственная тайна — общее условие предварительного расследования и тактико-криминалистическое средство установления обстоятельств совершения преступления [Электронный ресурс] / Николай Александрович Подольный // Криминалистика: вчера, сегодня, завтра : сб. науч. тр. / ФГКОУ ВО «</w:t>
      </w:r>
      <w:proofErr w:type="spellStart"/>
      <w:r w:rsidRPr="00EC10B4">
        <w:rPr>
          <w:sz w:val="22"/>
          <w:szCs w:val="22"/>
        </w:rPr>
        <w:t>Восточ</w:t>
      </w:r>
      <w:proofErr w:type="spellEnd"/>
      <w:r w:rsidRPr="00EC10B4">
        <w:rPr>
          <w:sz w:val="22"/>
          <w:szCs w:val="22"/>
        </w:rPr>
        <w:t>.-</w:t>
      </w:r>
      <w:proofErr w:type="spellStart"/>
      <w:r w:rsidRPr="00EC10B4">
        <w:rPr>
          <w:sz w:val="22"/>
          <w:szCs w:val="22"/>
        </w:rPr>
        <w:t>Сибир</w:t>
      </w:r>
      <w:proofErr w:type="spellEnd"/>
      <w:r w:rsidRPr="00EC10B4">
        <w:rPr>
          <w:sz w:val="22"/>
          <w:szCs w:val="22"/>
        </w:rPr>
        <w:t>. ин-т М-</w:t>
      </w:r>
      <w:proofErr w:type="spellStart"/>
      <w:r w:rsidRPr="00EC10B4">
        <w:rPr>
          <w:sz w:val="22"/>
          <w:szCs w:val="22"/>
        </w:rPr>
        <w:t>ва</w:t>
      </w:r>
      <w:proofErr w:type="spellEnd"/>
      <w:r w:rsidRPr="00EC10B4">
        <w:rPr>
          <w:sz w:val="22"/>
          <w:szCs w:val="22"/>
        </w:rPr>
        <w:t xml:space="preserve"> </w:t>
      </w:r>
      <w:proofErr w:type="spellStart"/>
      <w:r w:rsidRPr="00EC10B4">
        <w:rPr>
          <w:sz w:val="22"/>
          <w:szCs w:val="22"/>
        </w:rPr>
        <w:t>внутр</w:t>
      </w:r>
      <w:proofErr w:type="spellEnd"/>
      <w:r w:rsidRPr="00EC10B4">
        <w:rPr>
          <w:sz w:val="22"/>
          <w:szCs w:val="22"/>
        </w:rPr>
        <w:t xml:space="preserve">. дел Рос. Федерации»; [редкол.: Грибунов О. П. (гл. ред.) и др.]. - Иркутск, 2020. - № 2. — С. 164—172. УДК 343.1  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Попова, И. П. Процессуальное значение обвинительного заключения [Электронный ресурс] / Попова Ирина Павловна // Вестник Восточно-Сибирского института МВД России. - 2020. — № 1. — С. 136—148. УДК 343.1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EC10B4">
        <w:rPr>
          <w:sz w:val="22"/>
          <w:szCs w:val="22"/>
        </w:rPr>
        <w:t>Прошляков</w:t>
      </w:r>
      <w:proofErr w:type="spellEnd"/>
      <w:r w:rsidRPr="00EC10B4">
        <w:rPr>
          <w:sz w:val="22"/>
          <w:szCs w:val="22"/>
        </w:rPr>
        <w:t xml:space="preserve">, А. Д. Уголовное дело в отношении аудитора Счетной палаты РФ Михаила Меня. Процессуальный прецедент / Алексей Дмитриевич </w:t>
      </w:r>
      <w:proofErr w:type="spellStart"/>
      <w:r w:rsidRPr="00EC10B4">
        <w:rPr>
          <w:sz w:val="22"/>
          <w:szCs w:val="22"/>
        </w:rPr>
        <w:t>Прошляков</w:t>
      </w:r>
      <w:proofErr w:type="spellEnd"/>
      <w:r w:rsidRPr="00EC10B4">
        <w:rPr>
          <w:sz w:val="22"/>
          <w:szCs w:val="22"/>
        </w:rPr>
        <w:t xml:space="preserve">, Ольга Сергеевна </w:t>
      </w:r>
      <w:proofErr w:type="spellStart"/>
      <w:r w:rsidRPr="00EC10B4">
        <w:rPr>
          <w:sz w:val="22"/>
          <w:szCs w:val="22"/>
        </w:rPr>
        <w:t>Головачук</w:t>
      </w:r>
      <w:proofErr w:type="spellEnd"/>
      <w:r w:rsidRPr="00EC10B4">
        <w:rPr>
          <w:sz w:val="22"/>
          <w:szCs w:val="22"/>
        </w:rPr>
        <w:t xml:space="preserve">, Асия Океановна Машовец // Уголовный процесс. - 2021. — № 3. — С. 63—65. УДК 343.1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EC10B4">
        <w:rPr>
          <w:sz w:val="22"/>
          <w:szCs w:val="22"/>
        </w:rPr>
        <w:t>Ретих</w:t>
      </w:r>
      <w:proofErr w:type="spellEnd"/>
      <w:r w:rsidRPr="00EC10B4">
        <w:rPr>
          <w:sz w:val="22"/>
          <w:szCs w:val="22"/>
        </w:rPr>
        <w:t xml:space="preserve">, М. В. Формы взаимодействия органов предварительного следствия и дознания [Электронный ресурс] / </w:t>
      </w:r>
      <w:proofErr w:type="spellStart"/>
      <w:r w:rsidRPr="00EC10B4">
        <w:rPr>
          <w:sz w:val="22"/>
          <w:szCs w:val="22"/>
        </w:rPr>
        <w:t>Ретих</w:t>
      </w:r>
      <w:proofErr w:type="spellEnd"/>
      <w:r w:rsidRPr="00EC10B4">
        <w:rPr>
          <w:sz w:val="22"/>
          <w:szCs w:val="22"/>
        </w:rPr>
        <w:t xml:space="preserve"> М. В. // Актуальные проблемы уголовного процесса и криминалистики : материалы </w:t>
      </w:r>
      <w:proofErr w:type="spellStart"/>
      <w:r w:rsidRPr="00EC10B4">
        <w:rPr>
          <w:sz w:val="22"/>
          <w:szCs w:val="22"/>
        </w:rPr>
        <w:t>Всерос</w:t>
      </w:r>
      <w:proofErr w:type="spellEnd"/>
      <w:r w:rsidRPr="00EC10B4">
        <w:rPr>
          <w:sz w:val="22"/>
          <w:szCs w:val="22"/>
        </w:rPr>
        <w:t>. науч.-</w:t>
      </w:r>
      <w:proofErr w:type="spellStart"/>
      <w:r w:rsidRPr="00EC10B4">
        <w:rPr>
          <w:sz w:val="22"/>
          <w:szCs w:val="22"/>
        </w:rPr>
        <w:t>практ</w:t>
      </w:r>
      <w:proofErr w:type="spellEnd"/>
      <w:r w:rsidRPr="00EC10B4">
        <w:rPr>
          <w:sz w:val="22"/>
          <w:szCs w:val="22"/>
        </w:rPr>
        <w:t xml:space="preserve">. </w:t>
      </w:r>
      <w:proofErr w:type="spellStart"/>
      <w:r w:rsidRPr="00EC10B4">
        <w:rPr>
          <w:sz w:val="22"/>
          <w:szCs w:val="22"/>
        </w:rPr>
        <w:t>конф</w:t>
      </w:r>
      <w:proofErr w:type="spellEnd"/>
      <w:r w:rsidRPr="00EC10B4">
        <w:rPr>
          <w:sz w:val="22"/>
          <w:szCs w:val="22"/>
        </w:rPr>
        <w:t xml:space="preserve">. (20 марта </w:t>
      </w:r>
      <w:smartTag w:uri="urn:schemas-microsoft-com:office:smarttags" w:element="metricconverter">
        <w:smartTagPr>
          <w:attr w:name="ProductID" w:val="2020 г"/>
        </w:smartTagPr>
        <w:r w:rsidRPr="00EC10B4">
          <w:rPr>
            <w:sz w:val="22"/>
            <w:szCs w:val="22"/>
          </w:rPr>
          <w:t>2020 г</w:t>
        </w:r>
      </w:smartTag>
      <w:r w:rsidRPr="00EC10B4">
        <w:rPr>
          <w:sz w:val="22"/>
          <w:szCs w:val="22"/>
        </w:rPr>
        <w:t xml:space="preserve">.) / Краснодарский ун-т МВД России; [редкол.: А. С. Данильян (пред.) и др.]. - Краснодар, 2020. - С. 108—114. УДК 343.1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Россинская, Е. Р. Проблемы собирания цифровых следов преступлений из социальных сетей и мессенджеров [Электронный ресурс] / Россинская Елена Рафаиловна, </w:t>
      </w:r>
      <w:proofErr w:type="spellStart"/>
      <w:r w:rsidRPr="00EC10B4">
        <w:rPr>
          <w:sz w:val="22"/>
          <w:szCs w:val="22"/>
        </w:rPr>
        <w:t>Сааков</w:t>
      </w:r>
      <w:proofErr w:type="spellEnd"/>
      <w:r w:rsidRPr="00EC10B4">
        <w:rPr>
          <w:sz w:val="22"/>
          <w:szCs w:val="22"/>
        </w:rPr>
        <w:t xml:space="preserve"> Тигран Артёмович // Криминалистика: вчера, сегодня, завтра : сб. науч. тр. / ФГКОУ ВО «</w:t>
      </w:r>
      <w:proofErr w:type="spellStart"/>
      <w:r w:rsidRPr="00EC10B4">
        <w:rPr>
          <w:sz w:val="22"/>
          <w:szCs w:val="22"/>
        </w:rPr>
        <w:t>Восточ</w:t>
      </w:r>
      <w:proofErr w:type="spellEnd"/>
      <w:r w:rsidRPr="00EC10B4">
        <w:rPr>
          <w:sz w:val="22"/>
          <w:szCs w:val="22"/>
        </w:rPr>
        <w:t>.-</w:t>
      </w:r>
      <w:proofErr w:type="spellStart"/>
      <w:r w:rsidRPr="00EC10B4">
        <w:rPr>
          <w:sz w:val="22"/>
          <w:szCs w:val="22"/>
        </w:rPr>
        <w:t>Сибир</w:t>
      </w:r>
      <w:proofErr w:type="spellEnd"/>
      <w:r w:rsidRPr="00EC10B4">
        <w:rPr>
          <w:sz w:val="22"/>
          <w:szCs w:val="22"/>
        </w:rPr>
        <w:t>. ин-т М-</w:t>
      </w:r>
      <w:proofErr w:type="spellStart"/>
      <w:r w:rsidRPr="00EC10B4">
        <w:rPr>
          <w:sz w:val="22"/>
          <w:szCs w:val="22"/>
        </w:rPr>
        <w:t>ва</w:t>
      </w:r>
      <w:proofErr w:type="spellEnd"/>
      <w:r w:rsidRPr="00EC10B4">
        <w:rPr>
          <w:sz w:val="22"/>
          <w:szCs w:val="22"/>
        </w:rPr>
        <w:t xml:space="preserve"> </w:t>
      </w:r>
      <w:proofErr w:type="spellStart"/>
      <w:r w:rsidRPr="00EC10B4">
        <w:rPr>
          <w:sz w:val="22"/>
          <w:szCs w:val="22"/>
        </w:rPr>
        <w:t>внутр</w:t>
      </w:r>
      <w:proofErr w:type="spellEnd"/>
      <w:r w:rsidRPr="00EC10B4">
        <w:rPr>
          <w:sz w:val="22"/>
          <w:szCs w:val="22"/>
        </w:rPr>
        <w:t xml:space="preserve">. дел Рос. Федерации»; [редкол.: Грибунов О. П. (гл. ред.) и др.]. - Иркутск, 2020. - № 3. — С. 106—123. УДК 343.985.7 + 343.14  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Россинский, С. Б. Потерпевший: проблемы уголовно-процессуального статуса [Электронный ресурс] / Россинский С. Б. // Юристъ-Правоведъ. - 2020. — № 3. — С. 69—75. УДК 343.1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EC10B4">
        <w:rPr>
          <w:sz w:val="22"/>
          <w:szCs w:val="22"/>
        </w:rPr>
        <w:t>Сабельфельд</w:t>
      </w:r>
      <w:proofErr w:type="spellEnd"/>
      <w:r w:rsidRPr="00EC10B4">
        <w:rPr>
          <w:sz w:val="22"/>
          <w:szCs w:val="22"/>
        </w:rPr>
        <w:t xml:space="preserve">, Т. Ю. О некоторых процессуальных полномочиях следователей [Электронный ресурс] / Т. Ю. </w:t>
      </w:r>
      <w:proofErr w:type="spellStart"/>
      <w:r w:rsidRPr="00EC10B4">
        <w:rPr>
          <w:sz w:val="22"/>
          <w:szCs w:val="22"/>
        </w:rPr>
        <w:t>Сабельфельд</w:t>
      </w:r>
      <w:proofErr w:type="spellEnd"/>
      <w:r w:rsidRPr="00EC10B4">
        <w:rPr>
          <w:sz w:val="22"/>
          <w:szCs w:val="22"/>
        </w:rPr>
        <w:t xml:space="preserve"> // Актуальные проблемы борьбы с преступлениями и иными правонарушениями : материалы девятнадцатой </w:t>
      </w:r>
      <w:proofErr w:type="spellStart"/>
      <w:r w:rsidRPr="00EC10B4">
        <w:rPr>
          <w:sz w:val="22"/>
          <w:szCs w:val="22"/>
        </w:rPr>
        <w:t>междунар</w:t>
      </w:r>
      <w:proofErr w:type="spellEnd"/>
      <w:r w:rsidRPr="00EC10B4">
        <w:rPr>
          <w:sz w:val="22"/>
          <w:szCs w:val="22"/>
        </w:rPr>
        <w:t>. науч.-</w:t>
      </w:r>
      <w:proofErr w:type="spellStart"/>
      <w:r w:rsidRPr="00EC10B4">
        <w:rPr>
          <w:sz w:val="22"/>
          <w:szCs w:val="22"/>
        </w:rPr>
        <w:t>практ</w:t>
      </w:r>
      <w:proofErr w:type="spellEnd"/>
      <w:r w:rsidRPr="00EC10B4">
        <w:rPr>
          <w:sz w:val="22"/>
          <w:szCs w:val="22"/>
        </w:rPr>
        <w:t xml:space="preserve">. </w:t>
      </w:r>
      <w:proofErr w:type="spellStart"/>
      <w:r w:rsidRPr="00EC10B4">
        <w:rPr>
          <w:sz w:val="22"/>
          <w:szCs w:val="22"/>
        </w:rPr>
        <w:t>конф</w:t>
      </w:r>
      <w:proofErr w:type="spellEnd"/>
      <w:r w:rsidRPr="00EC10B4">
        <w:rPr>
          <w:sz w:val="22"/>
          <w:szCs w:val="22"/>
        </w:rPr>
        <w:t xml:space="preserve">., [Барнаул, 5-6 февр. </w:t>
      </w:r>
      <w:smartTag w:uri="urn:schemas-microsoft-com:office:smarttags" w:element="metricconverter">
        <w:smartTagPr>
          <w:attr w:name="ProductID" w:val="2021 г"/>
        </w:smartTagPr>
        <w:r w:rsidRPr="00EC10B4">
          <w:rPr>
            <w:sz w:val="22"/>
            <w:szCs w:val="22"/>
          </w:rPr>
          <w:t>2021 г</w:t>
        </w:r>
      </w:smartTag>
      <w:r w:rsidRPr="00EC10B4">
        <w:rPr>
          <w:sz w:val="22"/>
          <w:szCs w:val="22"/>
        </w:rPr>
        <w:t xml:space="preserve">. : в 2 ч.] / Барнаул. </w:t>
      </w:r>
      <w:proofErr w:type="spellStart"/>
      <w:r w:rsidRPr="00EC10B4">
        <w:rPr>
          <w:sz w:val="22"/>
          <w:szCs w:val="22"/>
        </w:rPr>
        <w:t>юрид</w:t>
      </w:r>
      <w:proofErr w:type="spellEnd"/>
      <w:r w:rsidRPr="00EC10B4">
        <w:rPr>
          <w:sz w:val="22"/>
          <w:szCs w:val="22"/>
        </w:rPr>
        <w:t xml:space="preserve">. ин-т МВД России; [редкол.: Д. Л. Проказин (пред.) и др.]. - Барнаул, 2021. - Ч. 1. — С. 97—99. УДК 343.1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EC10B4">
        <w:rPr>
          <w:sz w:val="22"/>
          <w:szCs w:val="22"/>
        </w:rPr>
        <w:t>Сабельфельд</w:t>
      </w:r>
      <w:proofErr w:type="spellEnd"/>
      <w:r w:rsidRPr="00EC10B4">
        <w:rPr>
          <w:sz w:val="22"/>
          <w:szCs w:val="22"/>
        </w:rPr>
        <w:t xml:space="preserve">, Т. Ю. Процессуальные полномочия прокурора по осуществлению надзора за деятельностью органов дознания / </w:t>
      </w:r>
      <w:proofErr w:type="spellStart"/>
      <w:r w:rsidRPr="00EC10B4">
        <w:rPr>
          <w:sz w:val="22"/>
          <w:szCs w:val="22"/>
        </w:rPr>
        <w:t>Сабельфельд</w:t>
      </w:r>
      <w:proofErr w:type="spellEnd"/>
      <w:r w:rsidRPr="00EC10B4">
        <w:rPr>
          <w:sz w:val="22"/>
          <w:szCs w:val="22"/>
        </w:rPr>
        <w:t xml:space="preserve"> Татьяна Юрьевна // Российский следователь. - 2021. — № 2. — С. 33—36. УДК 343.1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Савицкая, И. Г. Отмена принудительной меры воспитательного воздействия в отношении несовершеннолетнего: анализ правоприменительной практики [Текст : Электронный ресурс] / И. Г. Савицкая // Вестник Воронежского института МВД России. - 2020. — № 4. — С. 235—242. УДК 343.1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>Самко, А. В. Особенности доказывания по уголовным делам частного обвинения / А. В. Самко // 343.9 Вопросы криминологии, криминалистики и судебной экспертизы : сб. науч. тр. / ГУ "Науч.-</w:t>
      </w:r>
      <w:proofErr w:type="spellStart"/>
      <w:r w:rsidRPr="00EC10B4">
        <w:rPr>
          <w:sz w:val="22"/>
          <w:szCs w:val="22"/>
        </w:rPr>
        <w:t>практ</w:t>
      </w:r>
      <w:proofErr w:type="spellEnd"/>
      <w:r w:rsidRPr="00EC10B4">
        <w:rPr>
          <w:sz w:val="22"/>
          <w:szCs w:val="22"/>
        </w:rPr>
        <w:t>. центр Гос. комитета судеб. экспертиз Респ. Беларусь"; [редкол.: Рубис А. С. (пред.) и др.]. - Минск, 2020. - Вып. 2. — С. 25—28. УДК 343.14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>Самойлов, П. А. Розыск в уголовно-процессуальной деятельности: сущность, основания и содержание [Электронный ресурс] / Самойлов П. А. // Криминалистика: вчера, сегодня, завтра : сб. науч. тр. / ФГКОУ ВО «</w:t>
      </w:r>
      <w:proofErr w:type="spellStart"/>
      <w:r w:rsidRPr="00EC10B4">
        <w:rPr>
          <w:sz w:val="22"/>
          <w:szCs w:val="22"/>
        </w:rPr>
        <w:t>Восточ</w:t>
      </w:r>
      <w:proofErr w:type="spellEnd"/>
      <w:r w:rsidRPr="00EC10B4">
        <w:rPr>
          <w:sz w:val="22"/>
          <w:szCs w:val="22"/>
        </w:rPr>
        <w:t>.-</w:t>
      </w:r>
      <w:proofErr w:type="spellStart"/>
      <w:r w:rsidRPr="00EC10B4">
        <w:rPr>
          <w:sz w:val="22"/>
          <w:szCs w:val="22"/>
        </w:rPr>
        <w:t>Сибир</w:t>
      </w:r>
      <w:proofErr w:type="spellEnd"/>
      <w:r w:rsidRPr="00EC10B4">
        <w:rPr>
          <w:sz w:val="22"/>
          <w:szCs w:val="22"/>
        </w:rPr>
        <w:t>. ин-т М-</w:t>
      </w:r>
      <w:proofErr w:type="spellStart"/>
      <w:r w:rsidRPr="00EC10B4">
        <w:rPr>
          <w:sz w:val="22"/>
          <w:szCs w:val="22"/>
        </w:rPr>
        <w:t>ва</w:t>
      </w:r>
      <w:proofErr w:type="spellEnd"/>
      <w:r w:rsidRPr="00EC10B4">
        <w:rPr>
          <w:sz w:val="22"/>
          <w:szCs w:val="22"/>
        </w:rPr>
        <w:t xml:space="preserve"> </w:t>
      </w:r>
      <w:proofErr w:type="spellStart"/>
      <w:r w:rsidRPr="00EC10B4">
        <w:rPr>
          <w:sz w:val="22"/>
          <w:szCs w:val="22"/>
        </w:rPr>
        <w:t>внутр</w:t>
      </w:r>
      <w:proofErr w:type="spellEnd"/>
      <w:r w:rsidRPr="00EC10B4">
        <w:rPr>
          <w:sz w:val="22"/>
          <w:szCs w:val="22"/>
        </w:rPr>
        <w:t xml:space="preserve">. дел Рос. Федерации»; [редкол.: Грибунов О. П. (гл. ред.) и др.]. - Иркутск, 2020. - № 4. — С. 198—207. УДК 343.1  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Седова, Г. И. Развитие правового положения юридических лиц в уголовном судопроизводстве России / Седова Галина Ивановна, </w:t>
      </w:r>
      <w:proofErr w:type="spellStart"/>
      <w:r w:rsidRPr="00EC10B4">
        <w:rPr>
          <w:sz w:val="22"/>
          <w:szCs w:val="22"/>
        </w:rPr>
        <w:t>Дражевская</w:t>
      </w:r>
      <w:proofErr w:type="spellEnd"/>
      <w:r w:rsidRPr="00EC10B4">
        <w:rPr>
          <w:sz w:val="22"/>
          <w:szCs w:val="22"/>
        </w:rPr>
        <w:t xml:space="preserve"> Юлия Валерьевна // История государства и права. - 2021. — № 2. — С. 48—53. УДК 343.1(09) ББК 67.3(2Рос) 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EC10B4">
        <w:rPr>
          <w:sz w:val="22"/>
          <w:szCs w:val="22"/>
        </w:rPr>
        <w:t>Сефикурбанов</w:t>
      </w:r>
      <w:proofErr w:type="spellEnd"/>
      <w:r w:rsidRPr="00EC10B4">
        <w:rPr>
          <w:sz w:val="22"/>
          <w:szCs w:val="22"/>
        </w:rPr>
        <w:t xml:space="preserve">, К. С. Актуальные проблемы стадии возбуждения уголовного дела / </w:t>
      </w:r>
      <w:proofErr w:type="spellStart"/>
      <w:r w:rsidRPr="00EC10B4">
        <w:rPr>
          <w:sz w:val="22"/>
          <w:szCs w:val="22"/>
        </w:rPr>
        <w:t>Сефикурбанов</w:t>
      </w:r>
      <w:proofErr w:type="spellEnd"/>
      <w:r w:rsidRPr="00EC10B4">
        <w:rPr>
          <w:sz w:val="22"/>
          <w:szCs w:val="22"/>
        </w:rPr>
        <w:t xml:space="preserve"> К. С., </w:t>
      </w:r>
      <w:proofErr w:type="spellStart"/>
      <w:r w:rsidRPr="00EC10B4">
        <w:rPr>
          <w:sz w:val="22"/>
          <w:szCs w:val="22"/>
        </w:rPr>
        <w:t>Седиров</w:t>
      </w:r>
      <w:proofErr w:type="spellEnd"/>
      <w:r w:rsidRPr="00EC10B4">
        <w:rPr>
          <w:sz w:val="22"/>
          <w:szCs w:val="22"/>
        </w:rPr>
        <w:t xml:space="preserve"> М. А. // Закон и право. - 2021. — № 1. — С. 122—123. УДК 343.1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Симагина, Н. А. Мера пресечения в виде залога в зарубежных странах / Симагина Наталья Анатольевна // Международное уголовное право и международная юстиция. - 2021. — № 2. — С. 19—21. УДК 343.13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Соркин, В. С. Предмет доказывания как уголовно-процессуальная категория / В. С. Соркин // Веснік Гродзенскага дзяржаўнага ўніверсітэта. Серыя 4, Правазнаўства. - 2021. — № 1. — С. 116—122. УДК 343.14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Терехин, В. В. О некоторых аспектах допустимости заключений, показаний специалиста и эксперта в досудебном производстве по уголовным делам [Электронный ресурс] / Терехин В. В., </w:t>
      </w:r>
      <w:proofErr w:type="spellStart"/>
      <w:r w:rsidRPr="00EC10B4">
        <w:rPr>
          <w:sz w:val="22"/>
          <w:szCs w:val="22"/>
        </w:rPr>
        <w:t>Яргутова</w:t>
      </w:r>
      <w:proofErr w:type="spellEnd"/>
      <w:r w:rsidRPr="00EC10B4">
        <w:rPr>
          <w:sz w:val="22"/>
          <w:szCs w:val="22"/>
        </w:rPr>
        <w:t xml:space="preserve"> В. Ю. // Юристъ-Правоведъ. - 2020. — № 4. — С. 85—90. УДК 343.1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EC10B4">
        <w:rPr>
          <w:sz w:val="22"/>
          <w:szCs w:val="22"/>
        </w:rPr>
        <w:t>Тимчук</w:t>
      </w:r>
      <w:proofErr w:type="spellEnd"/>
      <w:r w:rsidRPr="00EC10B4">
        <w:rPr>
          <w:sz w:val="22"/>
          <w:szCs w:val="22"/>
        </w:rPr>
        <w:t xml:space="preserve">, А. В. Розыск через Интерпол. Как добиться исключения из базы данных / Андрей Викторович </w:t>
      </w:r>
      <w:proofErr w:type="spellStart"/>
      <w:r w:rsidRPr="00EC10B4">
        <w:rPr>
          <w:sz w:val="22"/>
          <w:szCs w:val="22"/>
        </w:rPr>
        <w:t>Тимчук</w:t>
      </w:r>
      <w:proofErr w:type="spellEnd"/>
      <w:r w:rsidRPr="00EC10B4">
        <w:rPr>
          <w:sz w:val="22"/>
          <w:szCs w:val="22"/>
        </w:rPr>
        <w:t xml:space="preserve">, Никита Игоревич Тюрин // Уголовный процесс. - 2021. — № 3. — С. 46—56. УДК 341.4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Тисен, О. Н. Особенности расследования преступлений террористической направленности, совершенных на территории иностранных государств / Ольга Тисен // Уголовное право. - 2021. — № 2. — С. 45—49. УДК 343.985.7 УДК 343.1 ББК 67.52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Толочко, А. Н. Матричный подход к исследованию связей между уголовно-правовыми науками / А. Н. Толочко // Веснік Гродзенскага дзяржаўнага ўніверсітэта. Серыя 4, Правазнаўства. - 2021. — № 1. — С. 104—115. УДК 343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Тушев, А. А. Федеральная служба войск национальной гвардии РФ — самостоятельный орган дознания? / А. А. Тушев, П. М. Малин, А. В. </w:t>
      </w:r>
      <w:proofErr w:type="spellStart"/>
      <w:r w:rsidRPr="00EC10B4">
        <w:rPr>
          <w:sz w:val="22"/>
          <w:szCs w:val="22"/>
        </w:rPr>
        <w:t>Пивень</w:t>
      </w:r>
      <w:proofErr w:type="spellEnd"/>
      <w:r w:rsidRPr="00EC10B4">
        <w:rPr>
          <w:sz w:val="22"/>
          <w:szCs w:val="22"/>
        </w:rPr>
        <w:t xml:space="preserve"> // Российская юстиция. - 2021. — № 2. — С. 42—45. УДК 343.123.1 ББК 67.410.2 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Удовиченко, В. С. Проблемы участия понятых в производстве отдельных следственных действий [Электронный ресурс] / В. С. Удовиченко // Актуальные проблемы борьбы с преступлениями и иными правонарушениями : материалы девятнадцатой </w:t>
      </w:r>
      <w:proofErr w:type="spellStart"/>
      <w:r w:rsidRPr="00EC10B4">
        <w:rPr>
          <w:sz w:val="22"/>
          <w:szCs w:val="22"/>
        </w:rPr>
        <w:t>междунар</w:t>
      </w:r>
      <w:proofErr w:type="spellEnd"/>
      <w:r w:rsidRPr="00EC10B4">
        <w:rPr>
          <w:sz w:val="22"/>
          <w:szCs w:val="22"/>
        </w:rPr>
        <w:t>. науч.-</w:t>
      </w:r>
      <w:proofErr w:type="spellStart"/>
      <w:r w:rsidRPr="00EC10B4">
        <w:rPr>
          <w:sz w:val="22"/>
          <w:szCs w:val="22"/>
        </w:rPr>
        <w:t>практ</w:t>
      </w:r>
      <w:proofErr w:type="spellEnd"/>
      <w:r w:rsidRPr="00EC10B4">
        <w:rPr>
          <w:sz w:val="22"/>
          <w:szCs w:val="22"/>
        </w:rPr>
        <w:t xml:space="preserve">. </w:t>
      </w:r>
      <w:proofErr w:type="spellStart"/>
      <w:r w:rsidRPr="00EC10B4">
        <w:rPr>
          <w:sz w:val="22"/>
          <w:szCs w:val="22"/>
        </w:rPr>
        <w:t>конф</w:t>
      </w:r>
      <w:proofErr w:type="spellEnd"/>
      <w:r w:rsidRPr="00EC10B4">
        <w:rPr>
          <w:sz w:val="22"/>
          <w:szCs w:val="22"/>
        </w:rPr>
        <w:t xml:space="preserve">., [Барнаул, 5-6 февр. </w:t>
      </w:r>
      <w:smartTag w:uri="urn:schemas-microsoft-com:office:smarttags" w:element="metricconverter">
        <w:smartTagPr>
          <w:attr w:name="ProductID" w:val="2021 г"/>
        </w:smartTagPr>
        <w:r w:rsidRPr="00EC10B4">
          <w:rPr>
            <w:sz w:val="22"/>
            <w:szCs w:val="22"/>
          </w:rPr>
          <w:t>2021 г</w:t>
        </w:r>
      </w:smartTag>
      <w:r w:rsidRPr="00EC10B4">
        <w:rPr>
          <w:sz w:val="22"/>
          <w:szCs w:val="22"/>
        </w:rPr>
        <w:t xml:space="preserve">. : в 2 ч.] / Барнаул. </w:t>
      </w:r>
      <w:proofErr w:type="spellStart"/>
      <w:r w:rsidRPr="00EC10B4">
        <w:rPr>
          <w:sz w:val="22"/>
          <w:szCs w:val="22"/>
        </w:rPr>
        <w:t>юрид</w:t>
      </w:r>
      <w:proofErr w:type="spellEnd"/>
      <w:r w:rsidRPr="00EC10B4">
        <w:rPr>
          <w:sz w:val="22"/>
          <w:szCs w:val="22"/>
        </w:rPr>
        <w:t xml:space="preserve">. ин-т МВД России; [редкол.: Д. Л. Проказин (пред.) и др.]. - Барнаул, 2021. - Ч. 1. — С. 103—105. УДК 343.1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Уланова, Ю. Ю. Расхождения УПК с нормами международного права в судебной практике / Юлия Юрьевна Уланова // Уголовный процесс. - 2021. — № 3. — С. 66—75. УДК 343.1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Федоров, А. В. Уголовное судопроизводство по делам о преступных деяниях юридических лиц в Литовской Республике / Федоров Александр Вячеславович // Российский следователь. - 2021. — № 2. — С. 74—80. УДК 343.1 + 343.222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Филимонов, И. А. Сравнительно-правовой анализ развития института государственной защиты в России и зарубежных странах [Электронный ресурс] / И. А. Филимонов, И. В. Прудникова // Использование специальных знаний: теоретико-правовая парадигма и проблемы практической деятельности : материалы </w:t>
      </w:r>
      <w:proofErr w:type="spellStart"/>
      <w:r w:rsidRPr="00EC10B4">
        <w:rPr>
          <w:sz w:val="22"/>
          <w:szCs w:val="22"/>
        </w:rPr>
        <w:t>междунар</w:t>
      </w:r>
      <w:proofErr w:type="spellEnd"/>
      <w:r w:rsidRPr="00EC10B4">
        <w:rPr>
          <w:sz w:val="22"/>
          <w:szCs w:val="22"/>
        </w:rPr>
        <w:t>. науч.-</w:t>
      </w:r>
      <w:proofErr w:type="spellStart"/>
      <w:r w:rsidRPr="00EC10B4">
        <w:rPr>
          <w:sz w:val="22"/>
          <w:szCs w:val="22"/>
        </w:rPr>
        <w:t>практ</w:t>
      </w:r>
      <w:proofErr w:type="spellEnd"/>
      <w:r w:rsidRPr="00EC10B4">
        <w:rPr>
          <w:sz w:val="22"/>
          <w:szCs w:val="22"/>
        </w:rPr>
        <w:t xml:space="preserve">. </w:t>
      </w:r>
      <w:proofErr w:type="spellStart"/>
      <w:r w:rsidRPr="00EC10B4">
        <w:rPr>
          <w:sz w:val="22"/>
          <w:szCs w:val="22"/>
        </w:rPr>
        <w:t>конф</w:t>
      </w:r>
      <w:proofErr w:type="spellEnd"/>
      <w:r w:rsidRPr="00EC10B4">
        <w:rPr>
          <w:sz w:val="22"/>
          <w:szCs w:val="22"/>
        </w:rPr>
        <w:t xml:space="preserve">. (26-27 сент. </w:t>
      </w:r>
      <w:smartTag w:uri="urn:schemas-microsoft-com:office:smarttags" w:element="metricconverter">
        <w:smartTagPr>
          <w:attr w:name="ProductID" w:val="2019 г"/>
        </w:smartTagPr>
        <w:r w:rsidRPr="00EC10B4">
          <w:rPr>
            <w:sz w:val="22"/>
            <w:szCs w:val="22"/>
          </w:rPr>
          <w:t>2019 г</w:t>
        </w:r>
      </w:smartTag>
      <w:r w:rsidRPr="00EC10B4">
        <w:rPr>
          <w:sz w:val="22"/>
          <w:szCs w:val="22"/>
        </w:rPr>
        <w:t>., [г. Владивосток]) / ФГКОУ ВО "</w:t>
      </w:r>
      <w:proofErr w:type="spellStart"/>
      <w:r w:rsidRPr="00EC10B4">
        <w:rPr>
          <w:sz w:val="22"/>
          <w:szCs w:val="22"/>
        </w:rPr>
        <w:t>Дальневосточ</w:t>
      </w:r>
      <w:proofErr w:type="spellEnd"/>
      <w:r w:rsidRPr="00EC10B4">
        <w:rPr>
          <w:sz w:val="22"/>
          <w:szCs w:val="22"/>
        </w:rPr>
        <w:t xml:space="preserve">. </w:t>
      </w:r>
      <w:proofErr w:type="spellStart"/>
      <w:r w:rsidRPr="00EC10B4">
        <w:rPr>
          <w:sz w:val="22"/>
          <w:szCs w:val="22"/>
        </w:rPr>
        <w:t>юрид</w:t>
      </w:r>
      <w:proofErr w:type="spellEnd"/>
      <w:r w:rsidRPr="00EC10B4">
        <w:rPr>
          <w:sz w:val="22"/>
          <w:szCs w:val="22"/>
        </w:rPr>
        <w:t xml:space="preserve">. ин-т МВД России" ; [редкол.: А. А. Андреев (пред.) и др.]. - Хабаровск, 2019. - С. 287—295. УДК 343.1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EC10B4">
        <w:rPr>
          <w:sz w:val="22"/>
          <w:szCs w:val="22"/>
        </w:rPr>
        <w:t>Фисаков</w:t>
      </w:r>
      <w:proofErr w:type="spellEnd"/>
      <w:r w:rsidRPr="00EC10B4">
        <w:rPr>
          <w:sz w:val="22"/>
          <w:szCs w:val="22"/>
        </w:rPr>
        <w:t xml:space="preserve">, М. Ю. Перспективы использования информационно-коммуникационных технологий в деятельности следователей [Электронный ресурс] / </w:t>
      </w:r>
      <w:proofErr w:type="spellStart"/>
      <w:r w:rsidRPr="00EC10B4">
        <w:rPr>
          <w:sz w:val="22"/>
          <w:szCs w:val="22"/>
        </w:rPr>
        <w:t>Фисаков</w:t>
      </w:r>
      <w:proofErr w:type="spellEnd"/>
      <w:r w:rsidRPr="00EC10B4">
        <w:rPr>
          <w:sz w:val="22"/>
          <w:szCs w:val="22"/>
        </w:rPr>
        <w:t xml:space="preserve"> М. Ю. // Философия права. - 2020. — № 4. — С. 109—112. УДК 343.1 + 004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EC10B4">
        <w:rPr>
          <w:sz w:val="22"/>
          <w:szCs w:val="22"/>
        </w:rPr>
        <w:t>Хлоповских</w:t>
      </w:r>
      <w:proofErr w:type="spellEnd"/>
      <w:r w:rsidRPr="00EC10B4">
        <w:rPr>
          <w:sz w:val="22"/>
          <w:szCs w:val="22"/>
        </w:rPr>
        <w:t xml:space="preserve">, Ю. Г. К вопросу о применении полиграфа в следственно-судебной практике [Текст : Электронный ресурс] / </w:t>
      </w:r>
      <w:proofErr w:type="spellStart"/>
      <w:r w:rsidRPr="00EC10B4">
        <w:rPr>
          <w:sz w:val="22"/>
          <w:szCs w:val="22"/>
        </w:rPr>
        <w:t>Хлоповских</w:t>
      </w:r>
      <w:proofErr w:type="spellEnd"/>
      <w:r w:rsidRPr="00EC10B4">
        <w:rPr>
          <w:sz w:val="22"/>
          <w:szCs w:val="22"/>
        </w:rPr>
        <w:t xml:space="preserve"> Ю. Г., Ахмедов У. Н., Дудкина Е. И. // Вестник Воронежского института МВД России. - 2020. — № 4. — С. 248—256. УДК 343.1 + 343.98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Цыренов, Ж. В. Использование информационных технологий в деятельности следственных органов по возмещению ущерба, причиненного преступлениями [Электронный ресурс] / Цыренов </w:t>
      </w:r>
      <w:proofErr w:type="spellStart"/>
      <w:r w:rsidRPr="00EC10B4">
        <w:rPr>
          <w:sz w:val="22"/>
          <w:szCs w:val="22"/>
        </w:rPr>
        <w:t>Жаргал</w:t>
      </w:r>
      <w:proofErr w:type="spellEnd"/>
      <w:r w:rsidRPr="00EC10B4">
        <w:rPr>
          <w:sz w:val="22"/>
          <w:szCs w:val="22"/>
        </w:rPr>
        <w:t xml:space="preserve"> Викторович // Вестник Восточно-Сибирского института МВД России. - 2020. — № 4. — С. 131—142. УДК 343.1 + 351.74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>Чеботарева, И. Н. Содержание принципа состязательности (</w:t>
      </w:r>
      <w:proofErr w:type="spellStart"/>
      <w:r w:rsidRPr="00EC10B4">
        <w:rPr>
          <w:sz w:val="22"/>
          <w:szCs w:val="22"/>
        </w:rPr>
        <w:t>Adversarial</w:t>
      </w:r>
      <w:proofErr w:type="spellEnd"/>
      <w:r w:rsidRPr="00EC10B4">
        <w:rPr>
          <w:sz w:val="22"/>
          <w:szCs w:val="22"/>
        </w:rPr>
        <w:t xml:space="preserve"> </w:t>
      </w:r>
      <w:proofErr w:type="spellStart"/>
      <w:r w:rsidRPr="00EC10B4">
        <w:rPr>
          <w:sz w:val="22"/>
          <w:szCs w:val="22"/>
        </w:rPr>
        <w:t>Principle</w:t>
      </w:r>
      <w:proofErr w:type="spellEnd"/>
      <w:r w:rsidRPr="00EC10B4">
        <w:rPr>
          <w:sz w:val="22"/>
          <w:szCs w:val="22"/>
        </w:rPr>
        <w:t xml:space="preserve">), выработанное Европейским судом по правам человека / Чеботарева Ирина Николаевна // Международное уголовное право и международная юстиция. - 2021. — № 2. — С. 7—10. УДК 341.4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Черепанова, Л. В. Основные условия реализации функциональной уголовно-процессуальной компетенции участкового уполномоченного полиции на первоначальном этапе уголовного судопроизводства [Электронный ресурс] / Л. В. Черепанова // Актуальные проблемы борьбы с преступлениями и иными правонарушениями : материалы девятнадцатой </w:t>
      </w:r>
      <w:proofErr w:type="spellStart"/>
      <w:r w:rsidRPr="00EC10B4">
        <w:rPr>
          <w:sz w:val="22"/>
          <w:szCs w:val="22"/>
        </w:rPr>
        <w:t>междунар</w:t>
      </w:r>
      <w:proofErr w:type="spellEnd"/>
      <w:r w:rsidRPr="00EC10B4">
        <w:rPr>
          <w:sz w:val="22"/>
          <w:szCs w:val="22"/>
        </w:rPr>
        <w:t>. науч.-</w:t>
      </w:r>
      <w:proofErr w:type="spellStart"/>
      <w:r w:rsidRPr="00EC10B4">
        <w:rPr>
          <w:sz w:val="22"/>
          <w:szCs w:val="22"/>
        </w:rPr>
        <w:t>практ</w:t>
      </w:r>
      <w:proofErr w:type="spellEnd"/>
      <w:r w:rsidRPr="00EC10B4">
        <w:rPr>
          <w:sz w:val="22"/>
          <w:szCs w:val="22"/>
        </w:rPr>
        <w:t xml:space="preserve">. </w:t>
      </w:r>
      <w:proofErr w:type="spellStart"/>
      <w:r w:rsidRPr="00EC10B4">
        <w:rPr>
          <w:sz w:val="22"/>
          <w:szCs w:val="22"/>
        </w:rPr>
        <w:t>конф</w:t>
      </w:r>
      <w:proofErr w:type="spellEnd"/>
      <w:r w:rsidRPr="00EC10B4">
        <w:rPr>
          <w:sz w:val="22"/>
          <w:szCs w:val="22"/>
        </w:rPr>
        <w:t xml:space="preserve">., [Барнаул, 5-6 февр. </w:t>
      </w:r>
      <w:smartTag w:uri="urn:schemas-microsoft-com:office:smarttags" w:element="metricconverter">
        <w:smartTagPr>
          <w:attr w:name="ProductID" w:val="2021 г"/>
        </w:smartTagPr>
        <w:r w:rsidRPr="00EC10B4">
          <w:rPr>
            <w:sz w:val="22"/>
            <w:szCs w:val="22"/>
          </w:rPr>
          <w:t>2021 г</w:t>
        </w:r>
      </w:smartTag>
      <w:r w:rsidRPr="00EC10B4">
        <w:rPr>
          <w:sz w:val="22"/>
          <w:szCs w:val="22"/>
        </w:rPr>
        <w:t xml:space="preserve">. : в 2 ч.] / Барнаул. </w:t>
      </w:r>
      <w:proofErr w:type="spellStart"/>
      <w:r w:rsidRPr="00EC10B4">
        <w:rPr>
          <w:sz w:val="22"/>
          <w:szCs w:val="22"/>
        </w:rPr>
        <w:t>юрид</w:t>
      </w:r>
      <w:proofErr w:type="spellEnd"/>
      <w:r w:rsidRPr="00EC10B4">
        <w:rPr>
          <w:sz w:val="22"/>
          <w:szCs w:val="22"/>
        </w:rPr>
        <w:t xml:space="preserve">. ин-т МВД России; [редкол.: Д. Л. Проказин (пред.) и др.]. - Барнаул, 2021. - Ч. 1. — С. 105—107. УДК 343.1 + 351.745.5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Шараева, Я. А. Организационные вопросы назначения и производства судебных экспертиз в уголовном процессе [Электронный ресурс] / Шараева Я. А., </w:t>
      </w:r>
      <w:proofErr w:type="spellStart"/>
      <w:r w:rsidRPr="00EC10B4">
        <w:rPr>
          <w:sz w:val="22"/>
          <w:szCs w:val="22"/>
        </w:rPr>
        <w:t>Лугинец</w:t>
      </w:r>
      <w:proofErr w:type="spellEnd"/>
      <w:r w:rsidRPr="00EC10B4">
        <w:rPr>
          <w:sz w:val="22"/>
          <w:szCs w:val="22"/>
        </w:rPr>
        <w:t xml:space="preserve"> Э. Ф. // Юристъ-Правоведъ. - 2020. — № 4. — С. 96—100. УДК 343.1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Шмарев, А. И. Международно-правовая основа дискреционных полномочий прокурора в уголовном судопроизводстве / А. Шмарев // Законность. - 2021. — № 2. — С. 33—37. УДК 347.963 УДК 343.1 ББК 67.72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>Шмарев, А. И. Нужен ли принцип справедливости в уголовном процессе России? [Электронный ресурс] / Шмарев Артём Иванович // Криминалистика: вчера, сегодня, завтра : сб. науч. тр. / ФГКОУ ВО «</w:t>
      </w:r>
      <w:proofErr w:type="spellStart"/>
      <w:r w:rsidRPr="00EC10B4">
        <w:rPr>
          <w:sz w:val="22"/>
          <w:szCs w:val="22"/>
        </w:rPr>
        <w:t>Восточ</w:t>
      </w:r>
      <w:proofErr w:type="spellEnd"/>
      <w:r w:rsidRPr="00EC10B4">
        <w:rPr>
          <w:sz w:val="22"/>
          <w:szCs w:val="22"/>
        </w:rPr>
        <w:t>.-</w:t>
      </w:r>
      <w:proofErr w:type="spellStart"/>
      <w:r w:rsidRPr="00EC10B4">
        <w:rPr>
          <w:sz w:val="22"/>
          <w:szCs w:val="22"/>
        </w:rPr>
        <w:t>Сибир</w:t>
      </w:r>
      <w:proofErr w:type="spellEnd"/>
      <w:r w:rsidRPr="00EC10B4">
        <w:rPr>
          <w:sz w:val="22"/>
          <w:szCs w:val="22"/>
        </w:rPr>
        <w:t>. ин-т М-</w:t>
      </w:r>
      <w:proofErr w:type="spellStart"/>
      <w:r w:rsidRPr="00EC10B4">
        <w:rPr>
          <w:sz w:val="22"/>
          <w:szCs w:val="22"/>
        </w:rPr>
        <w:t>ва</w:t>
      </w:r>
      <w:proofErr w:type="spellEnd"/>
      <w:r w:rsidRPr="00EC10B4">
        <w:rPr>
          <w:sz w:val="22"/>
          <w:szCs w:val="22"/>
        </w:rPr>
        <w:t xml:space="preserve"> </w:t>
      </w:r>
      <w:proofErr w:type="spellStart"/>
      <w:r w:rsidRPr="00EC10B4">
        <w:rPr>
          <w:sz w:val="22"/>
          <w:szCs w:val="22"/>
        </w:rPr>
        <w:t>внутр</w:t>
      </w:r>
      <w:proofErr w:type="spellEnd"/>
      <w:r w:rsidRPr="00EC10B4">
        <w:rPr>
          <w:sz w:val="22"/>
          <w:szCs w:val="22"/>
        </w:rPr>
        <w:t xml:space="preserve">. дел Рос. Федерации»; [редкол.: Грибунов О. П. (гл. ред.) и др.]. - Иркутск, 2020. - № 3. — С. 234—243. УДК 343.1  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Шумилова, А. С. Проблемы, возникающие при взаимодействии следователя и органа дознания [Электронный ресурс] / Шумилова А. С. // Актуальные проблемы уголовного процесса и криминалистики : материалы </w:t>
      </w:r>
      <w:proofErr w:type="spellStart"/>
      <w:r w:rsidRPr="00EC10B4">
        <w:rPr>
          <w:sz w:val="22"/>
          <w:szCs w:val="22"/>
        </w:rPr>
        <w:t>Всерос</w:t>
      </w:r>
      <w:proofErr w:type="spellEnd"/>
      <w:r w:rsidRPr="00EC10B4">
        <w:rPr>
          <w:sz w:val="22"/>
          <w:szCs w:val="22"/>
        </w:rPr>
        <w:t>. науч.-</w:t>
      </w:r>
      <w:proofErr w:type="spellStart"/>
      <w:r w:rsidRPr="00EC10B4">
        <w:rPr>
          <w:sz w:val="22"/>
          <w:szCs w:val="22"/>
        </w:rPr>
        <w:t>практ</w:t>
      </w:r>
      <w:proofErr w:type="spellEnd"/>
      <w:r w:rsidRPr="00EC10B4">
        <w:rPr>
          <w:sz w:val="22"/>
          <w:szCs w:val="22"/>
        </w:rPr>
        <w:t xml:space="preserve">. </w:t>
      </w:r>
      <w:proofErr w:type="spellStart"/>
      <w:r w:rsidRPr="00EC10B4">
        <w:rPr>
          <w:sz w:val="22"/>
          <w:szCs w:val="22"/>
        </w:rPr>
        <w:t>конф</w:t>
      </w:r>
      <w:proofErr w:type="spellEnd"/>
      <w:r w:rsidRPr="00EC10B4">
        <w:rPr>
          <w:sz w:val="22"/>
          <w:szCs w:val="22"/>
        </w:rPr>
        <w:t xml:space="preserve">. (20 марта </w:t>
      </w:r>
      <w:smartTag w:uri="urn:schemas-microsoft-com:office:smarttags" w:element="metricconverter">
        <w:smartTagPr>
          <w:attr w:name="ProductID" w:val="2020 г"/>
        </w:smartTagPr>
        <w:r w:rsidRPr="00EC10B4">
          <w:rPr>
            <w:sz w:val="22"/>
            <w:szCs w:val="22"/>
          </w:rPr>
          <w:t>2020 г</w:t>
        </w:r>
      </w:smartTag>
      <w:r w:rsidRPr="00EC10B4">
        <w:rPr>
          <w:sz w:val="22"/>
          <w:szCs w:val="22"/>
        </w:rPr>
        <w:t xml:space="preserve">.) / Краснодарский ун-т МВД России; [редкол.: А. С. Данильян (пред.) и др.]. - Краснодар, 2020. - С. 164—168. УДК 343.1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Шурухнов, Н. Г. Особенности действий, проводимых в процессе судебного разбирательства, и их отличия от следственных действий / Шурухнов Н. Г. // Вестник Московского университета МВД России. - 2020. — № 5. — С. 125—129. УДК 343.1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Эзрохин, П. В. Правовые институты использования результатов оперативно-розыскной деятельности подразделений уголовного розыска [Текст : Электронный ресурс] / Эзрохин П. В. // Труды Академии управления МВД России. - 2020. — № 3. — С. 77—87. УДК 343.1 + 343.985.8 + 351.745.7      </w:t>
      </w:r>
    </w:p>
    <w:p w:rsidR="00EC10B4" w:rsidRPr="00EC10B4" w:rsidRDefault="00EC10B4" w:rsidP="00EC10B4">
      <w:pPr>
        <w:numPr>
          <w:ilvl w:val="0"/>
          <w:numId w:val="2"/>
        </w:numPr>
        <w:jc w:val="both"/>
        <w:rPr>
          <w:sz w:val="22"/>
          <w:szCs w:val="22"/>
        </w:rPr>
      </w:pPr>
      <w:r w:rsidRPr="00EC10B4">
        <w:rPr>
          <w:sz w:val="22"/>
          <w:szCs w:val="22"/>
        </w:rPr>
        <w:t xml:space="preserve">Юнусов, А. А. Судебное следствие в аспекте философских учений о праве [Электронный ресурс] / Юнусов А. А., Хайдаров А. А., </w:t>
      </w:r>
      <w:proofErr w:type="spellStart"/>
      <w:r w:rsidRPr="00EC10B4">
        <w:rPr>
          <w:sz w:val="22"/>
          <w:szCs w:val="22"/>
        </w:rPr>
        <w:t>Джелали</w:t>
      </w:r>
      <w:proofErr w:type="spellEnd"/>
      <w:r w:rsidRPr="00EC10B4">
        <w:rPr>
          <w:sz w:val="22"/>
          <w:szCs w:val="22"/>
        </w:rPr>
        <w:t xml:space="preserve"> Т. И. // Философия права. - 2020. — № 4. — С. 16—23. УДК 340.12 + 343.1  </w:t>
      </w:r>
    </w:p>
    <w:p w:rsidR="00EC10B4" w:rsidRDefault="00EC10B4" w:rsidP="00EC10B4">
      <w:pPr>
        <w:ind w:left="1069"/>
        <w:jc w:val="right"/>
        <w:rPr>
          <w:sz w:val="22"/>
          <w:szCs w:val="22"/>
        </w:rPr>
      </w:pPr>
    </w:p>
    <w:p w:rsidR="00553C94" w:rsidRPr="00553C94" w:rsidRDefault="00EC10B4" w:rsidP="00EC10B4">
      <w:pPr>
        <w:ind w:left="106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Составитель: Кучерявая С. И.</w:t>
      </w:r>
    </w:p>
    <w:sectPr w:rsidR="00553C94" w:rsidRPr="00553C94" w:rsidSect="00EC10B4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3A02"/>
    <w:multiLevelType w:val="hybridMultilevel"/>
    <w:tmpl w:val="5D8422C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720126"/>
    <w:multiLevelType w:val="multilevel"/>
    <w:tmpl w:val="1F08E1C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C17A67"/>
    <w:multiLevelType w:val="hybridMultilevel"/>
    <w:tmpl w:val="7610DCB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433A6C"/>
    <w:multiLevelType w:val="hybridMultilevel"/>
    <w:tmpl w:val="EF42540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513F7A"/>
    <w:multiLevelType w:val="hybridMultilevel"/>
    <w:tmpl w:val="C0702B6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01846"/>
    <w:multiLevelType w:val="hybridMultilevel"/>
    <w:tmpl w:val="F0B62A2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0D56EC"/>
    <w:multiLevelType w:val="hybridMultilevel"/>
    <w:tmpl w:val="C2328A9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802589"/>
    <w:multiLevelType w:val="hybridMultilevel"/>
    <w:tmpl w:val="7EFE79B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87"/>
    <w:rsid w:val="00045CF7"/>
    <w:rsid w:val="00091E5E"/>
    <w:rsid w:val="00117EDC"/>
    <w:rsid w:val="00155BC5"/>
    <w:rsid w:val="001666B7"/>
    <w:rsid w:val="001A6BD6"/>
    <w:rsid w:val="001F2C59"/>
    <w:rsid w:val="002A12A3"/>
    <w:rsid w:val="002B7852"/>
    <w:rsid w:val="002E2A31"/>
    <w:rsid w:val="00391171"/>
    <w:rsid w:val="003936EC"/>
    <w:rsid w:val="003F2FCE"/>
    <w:rsid w:val="00471738"/>
    <w:rsid w:val="00503B3C"/>
    <w:rsid w:val="00553C94"/>
    <w:rsid w:val="00580809"/>
    <w:rsid w:val="005B4807"/>
    <w:rsid w:val="006E2863"/>
    <w:rsid w:val="00726F73"/>
    <w:rsid w:val="007330A2"/>
    <w:rsid w:val="007414FC"/>
    <w:rsid w:val="00780D34"/>
    <w:rsid w:val="00782D34"/>
    <w:rsid w:val="0083000A"/>
    <w:rsid w:val="008664EE"/>
    <w:rsid w:val="00884CA9"/>
    <w:rsid w:val="008E59D1"/>
    <w:rsid w:val="009C091E"/>
    <w:rsid w:val="009C52E5"/>
    <w:rsid w:val="00A74412"/>
    <w:rsid w:val="00A82AB0"/>
    <w:rsid w:val="00A87998"/>
    <w:rsid w:val="00A97883"/>
    <w:rsid w:val="00B5790A"/>
    <w:rsid w:val="00BB5D5C"/>
    <w:rsid w:val="00C43E8E"/>
    <w:rsid w:val="00C9624B"/>
    <w:rsid w:val="00CB1EF1"/>
    <w:rsid w:val="00D021D5"/>
    <w:rsid w:val="00D20687"/>
    <w:rsid w:val="00D43F4F"/>
    <w:rsid w:val="00E62088"/>
    <w:rsid w:val="00E66793"/>
    <w:rsid w:val="00E74BC1"/>
    <w:rsid w:val="00EC10B4"/>
    <w:rsid w:val="00EE4440"/>
    <w:rsid w:val="00EF714C"/>
    <w:rsid w:val="00F17E2C"/>
    <w:rsid w:val="00F82998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FE5A-6B90-40B1-9D8F-ACAC560E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4116</Words>
  <Characters>23467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MoBIL GROUP</Company>
  <LinksUpToDate>false</LinksUpToDate>
  <CharactersWithSpaces>27528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cp:lastModifiedBy>Зал</cp:lastModifiedBy>
  <cp:revision>2</cp:revision>
  <dcterms:created xsi:type="dcterms:W3CDTF">2021-04-02T13:55:00Z</dcterms:created>
  <dcterms:modified xsi:type="dcterms:W3CDTF">2021-04-02T13:55:00Z</dcterms:modified>
</cp:coreProperties>
</file>