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D7" w:rsidRDefault="00EE3CD7" w:rsidP="00EE3CD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E3CD7" w:rsidRDefault="00EE3CD7" w:rsidP="00EE3CD7">
      <w:pPr>
        <w:ind w:left="1069"/>
        <w:jc w:val="center"/>
        <w:rPr>
          <w:i/>
          <w:sz w:val="26"/>
          <w:szCs w:val="26"/>
        </w:rPr>
      </w:pPr>
    </w:p>
    <w:p w:rsidR="00EE3CD7" w:rsidRDefault="00EE3CD7" w:rsidP="00EE3CD7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EE3CD7" w:rsidRDefault="00EE3CD7" w:rsidP="00EE3CD7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EE3CD7" w:rsidRDefault="00EE3CD7" w:rsidP="00EE3CD7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(октябрь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EE3CD7" w:rsidRDefault="00EE3CD7" w:rsidP="00EE3CD7">
      <w:pPr>
        <w:ind w:left="360"/>
        <w:jc w:val="both"/>
        <w:rPr>
          <w:sz w:val="22"/>
          <w:szCs w:val="22"/>
        </w:rPr>
      </w:pP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Абдряхимова</w:t>
      </w:r>
      <w:proofErr w:type="spellEnd"/>
      <w:r w:rsidRPr="002B2686">
        <w:rPr>
          <w:sz w:val="22"/>
          <w:szCs w:val="22"/>
        </w:rPr>
        <w:t xml:space="preserve">, Э. О. О некоторых особенностях первоначального этапа расследования убийств с последующим расчленением трупа [Электронный ресурс] / Э. О. </w:t>
      </w:r>
      <w:proofErr w:type="spellStart"/>
      <w:r w:rsidRPr="002B2686">
        <w:rPr>
          <w:sz w:val="22"/>
          <w:szCs w:val="22"/>
        </w:rPr>
        <w:t>Абдряхимова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</w:t>
      </w:r>
      <w:proofErr w:type="gramStart"/>
      <w:r w:rsidRPr="002B2686">
        <w:rPr>
          <w:sz w:val="22"/>
          <w:szCs w:val="22"/>
        </w:rPr>
        <w:t>условиях :</w:t>
      </w:r>
      <w:proofErr w:type="gramEnd"/>
      <w:r w:rsidRPr="002B2686">
        <w:rPr>
          <w:sz w:val="22"/>
          <w:szCs w:val="22"/>
        </w:rPr>
        <w:t xml:space="preserve">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194—197.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Абдулина, Е. В. Проблемы проведения генетической экспертизы в учреждениях разных ведомств России / Абдулина Евгения Владимировна, Зорин Сергей Леонидович // Эксперт-криминалист. - 2021. — № 3. — С. 3—5. УДК 343.982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Абдурахимов</w:t>
      </w:r>
      <w:proofErr w:type="spellEnd"/>
      <w:r w:rsidRPr="002B2686">
        <w:rPr>
          <w:sz w:val="22"/>
          <w:szCs w:val="22"/>
        </w:rPr>
        <w:t xml:space="preserve">, М. Х. Обеспечение прав человека при использовании геномной информации / М. Х. </w:t>
      </w:r>
      <w:proofErr w:type="spellStart"/>
      <w:r w:rsidRPr="002B2686">
        <w:rPr>
          <w:sz w:val="22"/>
          <w:szCs w:val="22"/>
        </w:rPr>
        <w:t>Абдурахимов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</w:t>
      </w:r>
      <w:proofErr w:type="gramStart"/>
      <w:r w:rsidRPr="002B2686">
        <w:rPr>
          <w:sz w:val="22"/>
          <w:szCs w:val="22"/>
        </w:rPr>
        <w:t>производстве :</w:t>
      </w:r>
      <w:proofErr w:type="gramEnd"/>
      <w:r w:rsidRPr="002B2686">
        <w:rPr>
          <w:sz w:val="22"/>
          <w:szCs w:val="22"/>
        </w:rPr>
        <w:t xml:space="preserve">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</w:t>
      </w:r>
      <w:proofErr w:type="gramStart"/>
      <w:r w:rsidRPr="002B2686">
        <w:rPr>
          <w:sz w:val="22"/>
          <w:szCs w:val="22"/>
        </w:rPr>
        <w:t>Узбекистан ;</w:t>
      </w:r>
      <w:proofErr w:type="gramEnd"/>
      <w:r w:rsidRPr="002B2686">
        <w:rPr>
          <w:sz w:val="22"/>
          <w:szCs w:val="22"/>
        </w:rPr>
        <w:t xml:space="preserve">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179—182. УДК 343.982 + 342.7      </w:t>
      </w:r>
    </w:p>
    <w:p w:rsidR="00A13F1C" w:rsidRPr="0055063C" w:rsidRDefault="00A13F1C" w:rsidP="00A13F1C">
      <w:pPr>
        <w:numPr>
          <w:ilvl w:val="0"/>
          <w:numId w:val="9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Авдеев, В. Н. Вопросы организации взаимодействия на этапе проверки сообщений о квартирных кражах [Электронный ресурс] / Авдеев В. Н., </w:t>
      </w:r>
      <w:proofErr w:type="spellStart"/>
      <w:r w:rsidRPr="0055063C">
        <w:rPr>
          <w:sz w:val="22"/>
          <w:szCs w:val="22"/>
        </w:rPr>
        <w:t>Норейко</w:t>
      </w:r>
      <w:proofErr w:type="spellEnd"/>
      <w:r w:rsidRPr="0055063C">
        <w:rPr>
          <w:sz w:val="22"/>
          <w:szCs w:val="22"/>
        </w:rPr>
        <w:t xml:space="preserve"> Р. Г. // Вестник Калининградского филиала Санкт-Петербургского университета МВД России. - 20</w:t>
      </w:r>
      <w:r>
        <w:rPr>
          <w:sz w:val="22"/>
          <w:szCs w:val="22"/>
        </w:rPr>
        <w:t>19. — № 4. — С. 63—67. УДК 343.985.7</w:t>
      </w:r>
      <w:r w:rsidRPr="00A13F1C">
        <w:rPr>
          <w:sz w:val="22"/>
          <w:szCs w:val="22"/>
        </w:rPr>
        <w:t xml:space="preserve"> </w:t>
      </w:r>
      <w:r w:rsidRPr="0055063C">
        <w:rPr>
          <w:sz w:val="22"/>
          <w:szCs w:val="22"/>
        </w:rPr>
        <w:t xml:space="preserve">Волчецкая, Т. С. Комплексный подход к проблеме установления психологического контакта в оперативно-розыскной деятельности [Электронный ресурс] / Волчецкая Т. С. // Вестник Калининградского филиала Санкт-Петербургского университета МВД России. - 2019. — № 4. — С. 9—12.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Авдеев, В. Н. Общие вопросы организации взаимодействия при раскрытии и расследовании квартирных краж [Электронный ресурс] / Авдеев В. Н., </w:t>
      </w:r>
      <w:proofErr w:type="spellStart"/>
      <w:r w:rsidRPr="002B2686">
        <w:rPr>
          <w:sz w:val="22"/>
          <w:szCs w:val="22"/>
        </w:rPr>
        <w:t>Норейко</w:t>
      </w:r>
      <w:proofErr w:type="spellEnd"/>
      <w:r w:rsidRPr="002B2686">
        <w:rPr>
          <w:sz w:val="22"/>
          <w:szCs w:val="22"/>
        </w:rPr>
        <w:t xml:space="preserve"> Р. Г. // Вестник Калининградского филиала Санкт-Петербургского университета МВД России. - 2019. — № 3. — С. 78—82.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Айдинов</w:t>
      </w:r>
      <w:proofErr w:type="spellEnd"/>
      <w:r w:rsidRPr="002B2686">
        <w:rPr>
          <w:sz w:val="22"/>
          <w:szCs w:val="22"/>
        </w:rPr>
        <w:t xml:space="preserve">, В. С. Актуальные проблемы применения полиграфа / </w:t>
      </w:r>
      <w:proofErr w:type="spellStart"/>
      <w:r w:rsidRPr="002B2686">
        <w:rPr>
          <w:sz w:val="22"/>
          <w:szCs w:val="22"/>
        </w:rPr>
        <w:t>Айдинов</w:t>
      </w:r>
      <w:proofErr w:type="spellEnd"/>
      <w:r w:rsidRPr="002B2686">
        <w:rPr>
          <w:sz w:val="22"/>
          <w:szCs w:val="22"/>
        </w:rPr>
        <w:t xml:space="preserve"> Владимир Сергеевич, Белых-Силаев Дмитрий Владимирович, Паничкина Татьяна Владимировна // Юридическая психология. - 2021. — № 3. — С. 15—22. УДК 159.9:34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Александренко</w:t>
      </w:r>
      <w:proofErr w:type="spellEnd"/>
      <w:r w:rsidRPr="002B2686">
        <w:rPr>
          <w:sz w:val="22"/>
          <w:szCs w:val="22"/>
        </w:rPr>
        <w:t xml:space="preserve">, Е. В. К вопросу о направлениях и возможностях применения современных достижений науки в повышении эффективности расследования / </w:t>
      </w:r>
      <w:proofErr w:type="spellStart"/>
      <w:r w:rsidRPr="002B2686">
        <w:rPr>
          <w:sz w:val="22"/>
          <w:szCs w:val="22"/>
        </w:rPr>
        <w:t>Александренко</w:t>
      </w:r>
      <w:proofErr w:type="spellEnd"/>
      <w:r w:rsidRPr="002B2686">
        <w:rPr>
          <w:sz w:val="22"/>
          <w:szCs w:val="22"/>
        </w:rPr>
        <w:t xml:space="preserve"> Елена Витальевна, </w:t>
      </w:r>
      <w:proofErr w:type="spellStart"/>
      <w:r w:rsidRPr="002B2686">
        <w:rPr>
          <w:sz w:val="22"/>
          <w:szCs w:val="22"/>
        </w:rPr>
        <w:t>Женунтий</w:t>
      </w:r>
      <w:proofErr w:type="spellEnd"/>
      <w:r w:rsidRPr="002B2686">
        <w:rPr>
          <w:sz w:val="22"/>
          <w:szCs w:val="22"/>
        </w:rPr>
        <w:t xml:space="preserve"> Владимир Иванович // 343 Следственная деятельность: наука, образование, </w:t>
      </w:r>
      <w:proofErr w:type="gramStart"/>
      <w:r w:rsidRPr="002B2686">
        <w:rPr>
          <w:sz w:val="22"/>
          <w:szCs w:val="22"/>
        </w:rPr>
        <w:t>практика :</w:t>
      </w:r>
      <w:proofErr w:type="gramEnd"/>
      <w:r w:rsidRPr="002B2686">
        <w:rPr>
          <w:sz w:val="22"/>
          <w:szCs w:val="22"/>
        </w:rPr>
        <w:t xml:space="preserve">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>. комитета Респ. Беларусь</w:t>
      </w:r>
      <w:proofErr w:type="gramStart"/>
      <w:r w:rsidRPr="002B2686">
        <w:rPr>
          <w:sz w:val="22"/>
          <w:szCs w:val="22"/>
        </w:rPr>
        <w:t>";  [</w:t>
      </w:r>
      <w:proofErr w:type="gramEnd"/>
      <w:r w:rsidRPr="002B2686">
        <w:rPr>
          <w:sz w:val="22"/>
          <w:szCs w:val="22"/>
        </w:rPr>
        <w:t xml:space="preserve">редкол.: С. Я. Аземша (пред.) и др.]. - Минск, 2021. - С. 219—223.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Асаенок, Б. В. Содержание технико-криминалистического обеспечения административного процесса / Б. В. Асаёнок // Судебная экспертиза Беларуси. - 2021. — № 2. — С. 33—39. УДК 343.98 + 342.9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Аскарова, Б. П. Совершенствование взаимодействия эксперта со следователем и дознавателем при производстве баллистических экспертиз / Б. П. Аскарова // 343.1 Проблемы обеспечения прав участников уголовного процесса в досудебном </w:t>
      </w:r>
      <w:proofErr w:type="gramStart"/>
      <w:r w:rsidRPr="002B2686">
        <w:rPr>
          <w:sz w:val="22"/>
          <w:szCs w:val="22"/>
        </w:rPr>
        <w:t>производстве :</w:t>
      </w:r>
      <w:proofErr w:type="gramEnd"/>
      <w:r w:rsidRPr="002B2686">
        <w:rPr>
          <w:sz w:val="22"/>
          <w:szCs w:val="22"/>
        </w:rPr>
        <w:t xml:space="preserve">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</w:t>
      </w:r>
      <w:proofErr w:type="gramStart"/>
      <w:r w:rsidRPr="002B2686">
        <w:rPr>
          <w:sz w:val="22"/>
          <w:szCs w:val="22"/>
        </w:rPr>
        <w:t>Узбекистан ;</w:t>
      </w:r>
      <w:proofErr w:type="gramEnd"/>
      <w:r w:rsidRPr="002B2686">
        <w:rPr>
          <w:sz w:val="22"/>
          <w:szCs w:val="22"/>
        </w:rPr>
        <w:t xml:space="preserve">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176—179. УДК 343.983.22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Бабук</w:t>
      </w:r>
      <w:proofErr w:type="spellEnd"/>
      <w:r w:rsidRPr="002B2686">
        <w:rPr>
          <w:sz w:val="22"/>
          <w:szCs w:val="22"/>
        </w:rPr>
        <w:t xml:space="preserve">, А. В. Методика проведения судебной </w:t>
      </w:r>
      <w:proofErr w:type="spellStart"/>
      <w:r w:rsidRPr="002B2686">
        <w:rPr>
          <w:sz w:val="22"/>
          <w:szCs w:val="22"/>
        </w:rPr>
        <w:t>автороведческой</w:t>
      </w:r>
      <w:proofErr w:type="spellEnd"/>
      <w:r w:rsidRPr="002B2686">
        <w:rPr>
          <w:sz w:val="22"/>
          <w:szCs w:val="22"/>
        </w:rPr>
        <w:t xml:space="preserve"> экспертизы в зарубежных странах / А. В. </w:t>
      </w:r>
      <w:proofErr w:type="spellStart"/>
      <w:r w:rsidRPr="002B2686">
        <w:rPr>
          <w:sz w:val="22"/>
          <w:szCs w:val="22"/>
        </w:rPr>
        <w:t>Бабук</w:t>
      </w:r>
      <w:proofErr w:type="spellEnd"/>
      <w:r w:rsidRPr="002B2686">
        <w:rPr>
          <w:sz w:val="22"/>
          <w:szCs w:val="22"/>
        </w:rPr>
        <w:t xml:space="preserve"> // Судебная экспертиза Беларуси. - 2021. — № 2. — С. 63—67. УДК 343.983.3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Бессонов, А. А. Технологии искусственного интеллекта как актуальное направление криминалистического обеспечения предварительного расследования / Бессонов Алексей Александрович // 343 Следственная деятельность: наука, образование, </w:t>
      </w:r>
      <w:proofErr w:type="gramStart"/>
      <w:r w:rsidRPr="002B2686">
        <w:rPr>
          <w:sz w:val="22"/>
          <w:szCs w:val="22"/>
        </w:rPr>
        <w:t>практика :</w:t>
      </w:r>
      <w:proofErr w:type="gramEnd"/>
      <w:r w:rsidRPr="002B2686">
        <w:rPr>
          <w:sz w:val="22"/>
          <w:szCs w:val="22"/>
        </w:rPr>
        <w:t xml:space="preserve">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223—226.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Боярина, А. А. Современные подходы к определению понятия эффективности судебно-экспертной деятельности / Боярина Анна Александровна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359—362. УДК 343.98(476)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Вальтер, А. В. К вопросу о "цифровых доказательствах": некоторые вопросы получения информации в глобальной сети "Интернет", в ходе расследования уголовных дел по фактам "дистанционного мошенничества" [Электронный ресурс] / А. В. Вальтер, А. В. </w:t>
      </w:r>
      <w:proofErr w:type="spellStart"/>
      <w:r w:rsidRPr="002B2686">
        <w:rPr>
          <w:sz w:val="22"/>
          <w:szCs w:val="22"/>
        </w:rPr>
        <w:t>Саганович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</w:t>
      </w:r>
      <w:r w:rsidRPr="002B2686">
        <w:rPr>
          <w:sz w:val="22"/>
          <w:szCs w:val="22"/>
        </w:rPr>
        <w:lastRenderedPageBreak/>
        <w:t xml:space="preserve">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33—36. УДК 343.985.7 + 343.14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Варавко</w:t>
      </w:r>
      <w:proofErr w:type="spellEnd"/>
      <w:r w:rsidRPr="002B2686">
        <w:rPr>
          <w:sz w:val="22"/>
          <w:szCs w:val="22"/>
        </w:rPr>
        <w:t xml:space="preserve">, Ю. В. Информационно-аналитическая работа в системе оценки эффективности деятельности органа предварительного следствия / Ю. В. </w:t>
      </w:r>
      <w:proofErr w:type="spellStart"/>
      <w:r w:rsidRPr="002B2686">
        <w:rPr>
          <w:sz w:val="22"/>
          <w:szCs w:val="22"/>
        </w:rPr>
        <w:t>Варавко</w:t>
      </w:r>
      <w:proofErr w:type="spellEnd"/>
      <w:r w:rsidRPr="002B2686">
        <w:rPr>
          <w:sz w:val="22"/>
          <w:szCs w:val="22"/>
        </w:rPr>
        <w:t xml:space="preserve"> // Проблемы управления. - 2021. — № 2. — С. 138—143. УДК 343.98 + 343.1 ББК 67.52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Варавко</w:t>
      </w:r>
      <w:proofErr w:type="spellEnd"/>
      <w:r w:rsidRPr="002B2686">
        <w:rPr>
          <w:sz w:val="22"/>
          <w:szCs w:val="22"/>
        </w:rPr>
        <w:t xml:space="preserve">, Ю. В. Независимые источники криминалистически значимой информации / </w:t>
      </w:r>
      <w:proofErr w:type="spellStart"/>
      <w:r w:rsidRPr="002B2686">
        <w:rPr>
          <w:sz w:val="22"/>
          <w:szCs w:val="22"/>
        </w:rPr>
        <w:t>Варавко</w:t>
      </w:r>
      <w:proofErr w:type="spellEnd"/>
      <w:r w:rsidRPr="002B2686">
        <w:rPr>
          <w:sz w:val="22"/>
          <w:szCs w:val="22"/>
        </w:rPr>
        <w:t xml:space="preserve"> Ю. В. // Юстиция Беларуси. - 2021. — № 9. — С. 50—53. Рассматриваются точки зрения отдельных ученых в отношении указанных источников, раскрывается природа систем и устройств, фиксирующих такую информацию, а также приводится примерный перечень упомянутых источников и дается их определение. УДК 343.985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Влезько</w:t>
      </w:r>
      <w:proofErr w:type="spellEnd"/>
      <w:r w:rsidRPr="002B2686">
        <w:rPr>
          <w:sz w:val="22"/>
          <w:szCs w:val="22"/>
        </w:rPr>
        <w:t xml:space="preserve">, Д. А. Актуальные проблемы преодоления противодействия следователю [Электронный ресурс] / Д. А. </w:t>
      </w:r>
      <w:proofErr w:type="spellStart"/>
      <w:r w:rsidRPr="002B2686">
        <w:rPr>
          <w:sz w:val="22"/>
          <w:szCs w:val="22"/>
        </w:rPr>
        <w:t>Влезько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36—39.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Гаджиев, В. Э. Причины и условия совершения преступлений, связанных с хищением сельскохозяйственных животных / </w:t>
      </w:r>
      <w:proofErr w:type="spellStart"/>
      <w:r w:rsidRPr="002B2686">
        <w:rPr>
          <w:sz w:val="22"/>
          <w:szCs w:val="22"/>
        </w:rPr>
        <w:t>Вугар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Эдвар</w:t>
      </w:r>
      <w:proofErr w:type="spellEnd"/>
      <w:r w:rsidRPr="002B2686">
        <w:rPr>
          <w:sz w:val="22"/>
          <w:szCs w:val="22"/>
        </w:rPr>
        <w:t xml:space="preserve"> оглы Гаджиев // Закон и право. - 2021. — № 9. — С. 164—165.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Гайденко, А. Г. Применение специальных знаний при осмотре мест пожаров в крупных предприятиях торговли [Электронный ресурс] / А. Г. Гайденко, М. В. Гапоненко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260—262.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Гамзина</w:t>
      </w:r>
      <w:proofErr w:type="spellEnd"/>
      <w:r w:rsidRPr="002B2686">
        <w:rPr>
          <w:sz w:val="22"/>
          <w:szCs w:val="22"/>
        </w:rPr>
        <w:t xml:space="preserve">, А. В. К вопросу об основных проблемах взаимодействия подразделений по делам несовершеннолетних полиции и отделов уголовного розыска в Российской Федерации [Электронный ресурс] / А. В. </w:t>
      </w:r>
      <w:proofErr w:type="spellStart"/>
      <w:r w:rsidRPr="002B2686">
        <w:rPr>
          <w:sz w:val="22"/>
          <w:szCs w:val="22"/>
        </w:rPr>
        <w:t>Гамзина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41—43. УДК 351.74 + 343.985.8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Головин, А. Ю. Понятие и структура криминалистической характеристики оборонительных действий от общественно опасного посягательства [Электронный ресурс] / А. Ю. Головин, С. А. </w:t>
      </w:r>
      <w:proofErr w:type="spellStart"/>
      <w:r w:rsidRPr="002B2686">
        <w:rPr>
          <w:sz w:val="22"/>
          <w:szCs w:val="22"/>
        </w:rPr>
        <w:t>Цурбанов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200—204.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Горошко, Е. Ю. Современные возможности подготовки квалифицированных кадров в осмотре места пожара / Горошко Елена Юрьевна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426—429. УДК 343.983.25:614.84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Горшкова, В. С. Криминалистическое образование в структуре криминалистического обеспечения раскрытия и расследования преступлений [Электронный ресурс] / В. С. Горшкова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205—208. УДК 343.985 + 378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Григорьев, А. Н. Электронные источники информации в уголовном деле как средство изобличения во лжи [Электронный ресурс] / Григорьев А. Н., Мешков В. М. // Вестник Калининградского филиала Санкт-Петербургского университета МВД России. - 2019. — № 3. — С. 9—14.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Грицаев, С. И. Организационно-тактические особенности производства следственного эксперимента / Грицаев Сергей Иванович, </w:t>
      </w:r>
      <w:proofErr w:type="spellStart"/>
      <w:r w:rsidRPr="002B2686">
        <w:rPr>
          <w:sz w:val="22"/>
          <w:szCs w:val="22"/>
        </w:rPr>
        <w:t>Помазанов</w:t>
      </w:r>
      <w:proofErr w:type="spellEnd"/>
      <w:r w:rsidRPr="002B2686">
        <w:rPr>
          <w:sz w:val="22"/>
          <w:szCs w:val="22"/>
        </w:rPr>
        <w:t xml:space="preserve"> Виталий Викторович, Степаненко Сергей Григорьевич // Российский следователь. - 2021. — № 10. — С. 3—7.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Гришенкова, Л. Н. Актуальные аспекты биомеханики повреждений шейного отдела позвоночника / Л. Н. Гришенкова, А. Э. </w:t>
      </w:r>
      <w:proofErr w:type="spellStart"/>
      <w:r w:rsidRPr="002B2686">
        <w:rPr>
          <w:sz w:val="22"/>
          <w:szCs w:val="22"/>
        </w:rPr>
        <w:t>Зарахович</w:t>
      </w:r>
      <w:proofErr w:type="spellEnd"/>
      <w:r w:rsidRPr="002B2686">
        <w:rPr>
          <w:sz w:val="22"/>
          <w:szCs w:val="22"/>
        </w:rPr>
        <w:t xml:space="preserve">, А. Н. Мазуренко // Судебная экспертиза Беларуси. - 2021. — № 2. — С. 40—48. УДК 340.6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Грушин, Л. В. Особенности назначения судебной психофизиологической экспертизы при расследовании уголовных дел (по опыту ЭКЦ ГУ МВД России по Челябинской области) [Электронный ресурс] / Грушин Л. В., Литвинова А. И., Щеглова И. И. // Научный портал МВД России. - 2021. — № 2. — С. 78—85.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Демьянов, Н. А. Типичные оперативно-разыскные ситуации при выявлении уклонения от уплаты сумм налогов, сборов [Текст : Электронный ресурс] / Н. А. Демьянов // 34 Юридическая наука и практика (трибуна молодых ученых) : сб. ст. [Междунар. науч.-практ. конф. курсантов, слушателей и студентов, г. Нижний Новгород, 27 мая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.] / М-во внутр. дел Рос. Федерации, </w:t>
      </w:r>
      <w:proofErr w:type="spellStart"/>
      <w:r w:rsidRPr="002B2686">
        <w:rPr>
          <w:sz w:val="22"/>
          <w:szCs w:val="22"/>
        </w:rPr>
        <w:t>Нижегород</w:t>
      </w:r>
      <w:proofErr w:type="spellEnd"/>
      <w:r w:rsidRPr="002B2686">
        <w:rPr>
          <w:sz w:val="22"/>
          <w:szCs w:val="22"/>
        </w:rPr>
        <w:t xml:space="preserve">. акад.; под ред. Е. Е. Черных, Д. В. Климова. - Нижний Новгород, 2020. - Вып. 20. — С. 116—120.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Джуманов</w:t>
      </w:r>
      <w:proofErr w:type="spellEnd"/>
      <w:r w:rsidRPr="002B2686">
        <w:rPr>
          <w:sz w:val="22"/>
          <w:szCs w:val="22"/>
        </w:rPr>
        <w:t xml:space="preserve">, Ш. Т. Взаимодействие следователя с оперативными аппаратами органов внутренних дел при расследовании краж скота / Ш. Т. </w:t>
      </w:r>
      <w:proofErr w:type="spellStart"/>
      <w:r w:rsidRPr="002B2686">
        <w:rPr>
          <w:sz w:val="22"/>
          <w:szCs w:val="22"/>
        </w:rPr>
        <w:t>Джуманов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279—284.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>Долгаев, В. В. Сбыт товаров, запрещенных к свободному гражданскому обороту, посредством сети «</w:t>
      </w:r>
      <w:proofErr w:type="spellStart"/>
      <w:r w:rsidRPr="002B2686">
        <w:rPr>
          <w:sz w:val="22"/>
          <w:szCs w:val="22"/>
        </w:rPr>
        <w:t>Даркнет</w:t>
      </w:r>
      <w:proofErr w:type="spellEnd"/>
      <w:r w:rsidRPr="002B2686">
        <w:rPr>
          <w:sz w:val="22"/>
          <w:szCs w:val="22"/>
        </w:rPr>
        <w:t xml:space="preserve">» [Электронный ресурс] / Долгаев Виктор Викторович, </w:t>
      </w:r>
      <w:proofErr w:type="spellStart"/>
      <w:r w:rsidRPr="002B2686">
        <w:rPr>
          <w:sz w:val="22"/>
          <w:szCs w:val="22"/>
        </w:rPr>
        <w:t>Валькова</w:t>
      </w:r>
      <w:proofErr w:type="spellEnd"/>
      <w:r w:rsidRPr="002B2686">
        <w:rPr>
          <w:sz w:val="22"/>
          <w:szCs w:val="22"/>
        </w:rPr>
        <w:t xml:space="preserve"> Татьяна Владимировна, Иволгина Влада Юрьевна // Вестник Всероссийского института повышения квалификации сотрудников МВД России. - 2021. — № 2. — С. 104—111. УДК 351.74 + 343.985.7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Дудко, Т. И. Феномен </w:t>
      </w:r>
      <w:proofErr w:type="spellStart"/>
      <w:r w:rsidRPr="002B2686">
        <w:rPr>
          <w:sz w:val="22"/>
          <w:szCs w:val="22"/>
        </w:rPr>
        <w:t>фейка</w:t>
      </w:r>
      <w:proofErr w:type="spellEnd"/>
      <w:r w:rsidRPr="002B2686">
        <w:rPr>
          <w:sz w:val="22"/>
          <w:szCs w:val="22"/>
        </w:rPr>
        <w:t xml:space="preserve"> в современной информационной среде / Дудко Татьяна Ивановна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234—237.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Евдохова</w:t>
      </w:r>
      <w:proofErr w:type="spellEnd"/>
      <w:r w:rsidRPr="002B2686">
        <w:rPr>
          <w:sz w:val="22"/>
          <w:szCs w:val="22"/>
        </w:rPr>
        <w:t xml:space="preserve">, Л. Н. Аспекты </w:t>
      </w:r>
      <w:proofErr w:type="spellStart"/>
      <w:r w:rsidRPr="002B2686">
        <w:rPr>
          <w:sz w:val="22"/>
          <w:szCs w:val="22"/>
        </w:rPr>
        <w:t>квалиметрической</w:t>
      </w:r>
      <w:proofErr w:type="spellEnd"/>
      <w:r w:rsidRPr="002B2686">
        <w:rPr>
          <w:sz w:val="22"/>
          <w:szCs w:val="22"/>
        </w:rPr>
        <w:t xml:space="preserve"> идентификации пищевых продуктов растительного происхождения при производстве судебно-товароведческой экспертизы / </w:t>
      </w:r>
      <w:proofErr w:type="spellStart"/>
      <w:r w:rsidRPr="002B2686">
        <w:rPr>
          <w:sz w:val="22"/>
          <w:szCs w:val="22"/>
        </w:rPr>
        <w:t>Евдохова</w:t>
      </w:r>
      <w:proofErr w:type="spellEnd"/>
      <w:r w:rsidRPr="002B2686">
        <w:rPr>
          <w:sz w:val="22"/>
          <w:szCs w:val="22"/>
        </w:rPr>
        <w:t xml:space="preserve"> Людмила Николаевна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363—366. УДК 343.983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Еремеев, А. Б. Криминалистические методы преодоления противодействия расследованию уклонения от уплаты налогов, совершенных </w:t>
      </w:r>
      <w:proofErr w:type="spellStart"/>
      <w:r w:rsidRPr="002B2686">
        <w:rPr>
          <w:sz w:val="22"/>
          <w:szCs w:val="22"/>
        </w:rPr>
        <w:t>самозанятыми</w:t>
      </w:r>
      <w:proofErr w:type="spellEnd"/>
      <w:r w:rsidRPr="002B2686">
        <w:rPr>
          <w:sz w:val="22"/>
          <w:szCs w:val="22"/>
        </w:rPr>
        <w:t xml:space="preserve"> гражданами / Еремеев Алексей Борисович // Российский следователь. - 2021. — № 10. — С. 8—11.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Есимбетова</w:t>
      </w:r>
      <w:proofErr w:type="spellEnd"/>
      <w:r w:rsidRPr="002B2686">
        <w:rPr>
          <w:sz w:val="22"/>
          <w:szCs w:val="22"/>
        </w:rPr>
        <w:t xml:space="preserve">, Б. Е. К вопросу о криминалистической характеристике преступлений, связанных с причинением телесных повреждений / Б. Е. </w:t>
      </w:r>
      <w:proofErr w:type="spellStart"/>
      <w:r w:rsidRPr="002B2686">
        <w:rPr>
          <w:sz w:val="22"/>
          <w:szCs w:val="22"/>
        </w:rPr>
        <w:t>Есимбетова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251—255.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Желудков, М. А. Противодействие </w:t>
      </w:r>
      <w:proofErr w:type="spellStart"/>
      <w:r w:rsidRPr="002B2686">
        <w:rPr>
          <w:sz w:val="22"/>
          <w:szCs w:val="22"/>
        </w:rPr>
        <w:t>дипфейкам</w:t>
      </w:r>
      <w:proofErr w:type="spellEnd"/>
      <w:r w:rsidRPr="002B2686">
        <w:rPr>
          <w:sz w:val="22"/>
          <w:szCs w:val="22"/>
        </w:rPr>
        <w:t xml:space="preserve"> при расследовании корыстных преступлений / Желудков Михаил Александрович, </w:t>
      </w:r>
      <w:proofErr w:type="spellStart"/>
      <w:r w:rsidRPr="002B2686">
        <w:rPr>
          <w:sz w:val="22"/>
          <w:szCs w:val="22"/>
        </w:rPr>
        <w:t>Бетина</w:t>
      </w:r>
      <w:proofErr w:type="spellEnd"/>
      <w:r w:rsidRPr="002B2686">
        <w:rPr>
          <w:sz w:val="22"/>
          <w:szCs w:val="22"/>
        </w:rPr>
        <w:t xml:space="preserve"> Алина Юрьевна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245—249. УДК 343.985.7 + 004.8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Загрядская, Е. А. К вопросу о рисках, возникающих в ходе противодействия уголовному преследованию / Загрядская Екатерина Александровна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249—253.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Задоров, А. Г. Проблемы и возможности установления факта цифровой ретуши на снимках, полученных с помощью мобильных приложений [Электронный ресурс] / Задоров Александр Геннадьевич // Вестник Всероссийского института повышения квалификации сотрудников МВД России. - 2021. — № 2. — С. 125—134. УДК 343.982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Заливохина</w:t>
      </w:r>
      <w:proofErr w:type="spellEnd"/>
      <w:r w:rsidRPr="002B2686">
        <w:rPr>
          <w:sz w:val="22"/>
          <w:szCs w:val="22"/>
        </w:rPr>
        <w:t xml:space="preserve">, О. С. Система информационного обеспечения судебно-экспертной деятельности / </w:t>
      </w:r>
      <w:proofErr w:type="spellStart"/>
      <w:r w:rsidRPr="002B2686">
        <w:rPr>
          <w:sz w:val="22"/>
          <w:szCs w:val="22"/>
        </w:rPr>
        <w:t>Заливохина</w:t>
      </w:r>
      <w:proofErr w:type="spellEnd"/>
      <w:r w:rsidRPr="002B2686">
        <w:rPr>
          <w:sz w:val="22"/>
          <w:szCs w:val="22"/>
        </w:rPr>
        <w:t xml:space="preserve"> Ольга Сергеевна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366—369. УДК 343.98(470)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Зарецкий, П. П. Идентификатор как ключевое понятие при расследовании преступлений, совершаемых с использованием компьютерных сетей / Зарецкий Петр Петрович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253—257.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Зоз</w:t>
      </w:r>
      <w:proofErr w:type="spellEnd"/>
      <w:r w:rsidRPr="002B2686">
        <w:rPr>
          <w:sz w:val="22"/>
          <w:szCs w:val="22"/>
        </w:rPr>
        <w:t xml:space="preserve">, В. А. К вопросу о судебном контроле за оперативно-розыскной деятельностью [Электронный ресурс] / В. А. </w:t>
      </w:r>
      <w:proofErr w:type="spellStart"/>
      <w:r w:rsidRPr="002B2686">
        <w:rPr>
          <w:sz w:val="22"/>
          <w:szCs w:val="22"/>
        </w:rPr>
        <w:t>Зоз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51—53. УДК 343.985.8 + 342.56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Зорин, Р. Г. Проблемы реализации прав субъектов в процессе назначения и проведения судебных экспертиз в ходе доследственной проверки / Зорин Роман Георгиевич, </w:t>
      </w:r>
      <w:proofErr w:type="spellStart"/>
      <w:r w:rsidRPr="002B2686">
        <w:rPr>
          <w:sz w:val="22"/>
          <w:szCs w:val="22"/>
        </w:rPr>
        <w:t>Талецкий</w:t>
      </w:r>
      <w:proofErr w:type="spellEnd"/>
      <w:r w:rsidRPr="002B2686">
        <w:rPr>
          <w:sz w:val="22"/>
          <w:szCs w:val="22"/>
        </w:rPr>
        <w:t xml:space="preserve"> Николай Станиславович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370—372. УДК 343.98(476)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Иванов, А. Г. Острое отравление корневищем веха ядовитого / А. Г. Иванов, Е. С. </w:t>
      </w:r>
      <w:proofErr w:type="spellStart"/>
      <w:r w:rsidRPr="002B2686">
        <w:rPr>
          <w:sz w:val="22"/>
          <w:szCs w:val="22"/>
        </w:rPr>
        <w:t>Лысенкова</w:t>
      </w:r>
      <w:proofErr w:type="spellEnd"/>
      <w:r w:rsidRPr="002B2686">
        <w:rPr>
          <w:sz w:val="22"/>
          <w:szCs w:val="22"/>
        </w:rPr>
        <w:t xml:space="preserve">, С. В. Дмитриев // Судебная экспертиза Беларуси. - 2021. — № 2. — С. 75—81. УДК 340.67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Иванов, П. И. Выявление и раскрытие налоговых преступлений на объектах потребительского рынка [Электронный ресурс] / Иванов Пётр Иванович, Шитов Артём Сергеевич // Вестник Всероссийского института повышения квалификации сотрудников МВД России. - 2021. — № 2. — С. 97—103.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Ивашкевич, А. А. Некоторые аспекты назначения и проведения комплекса экспертиз и комплексных экспертиз / Ивашкевич Анатолий Антонович, Мельникова Галина Андреевна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372—376. УДК 343.98(476) + 343.148(476)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Ильин, Н. Н. Направления международного сотрудничества по производству транспортно-технических судебных экспертиз / Ильин Николай Николаевич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376—379.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Казакевич, Г. А. Новации в профилактике правонарушений на основе сведений, содержащихся в материалах оперативно-розыскной деятельности / Казакевич Геннадий Аркадьевич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379—382. УДК 343.985.8(476)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>Кайгородова, О. С. Использование по «</w:t>
      </w:r>
      <w:proofErr w:type="spellStart"/>
      <w:r w:rsidRPr="002B2686">
        <w:rPr>
          <w:sz w:val="22"/>
          <w:szCs w:val="22"/>
        </w:rPr>
        <w:t>Папилон</w:t>
      </w:r>
      <w:proofErr w:type="spellEnd"/>
      <w:r w:rsidRPr="002B2686">
        <w:rPr>
          <w:sz w:val="22"/>
          <w:szCs w:val="22"/>
        </w:rPr>
        <w:t xml:space="preserve"> KLIM-3D» при создании субъективного портрета / Кайгородова Ольга Сергеевна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257—262. УДК 343.982.32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>Калачева, М. С. Тактика использования теневого Интернета '</w:t>
      </w:r>
      <w:proofErr w:type="spellStart"/>
      <w:r w:rsidRPr="002B2686">
        <w:rPr>
          <w:sz w:val="22"/>
          <w:szCs w:val="22"/>
        </w:rPr>
        <w:t>dark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net</w:t>
      </w:r>
      <w:proofErr w:type="spellEnd"/>
      <w:r w:rsidRPr="002B2686">
        <w:rPr>
          <w:sz w:val="22"/>
          <w:szCs w:val="22"/>
        </w:rPr>
        <w:t xml:space="preserve">' для бесконтактного распространения поддельных денежных средств или ценных бумаг / Калачева Марина Сергеевна // Российский следователь. - 2021. — № 10. — С. 12—15.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Калужина, М. А. Возможные пути повышения эффективности оперативно-розыскного обеспечения раскрытия преступлений экстремистской направленности в сети Интернет / Марина Анатольевна Калужина, Диана Андреевна </w:t>
      </w:r>
      <w:proofErr w:type="spellStart"/>
      <w:r w:rsidRPr="002B2686">
        <w:rPr>
          <w:sz w:val="22"/>
          <w:szCs w:val="22"/>
        </w:rPr>
        <w:t>Парусимова</w:t>
      </w:r>
      <w:proofErr w:type="spellEnd"/>
      <w:r w:rsidRPr="002B2686">
        <w:rPr>
          <w:sz w:val="22"/>
          <w:szCs w:val="22"/>
        </w:rPr>
        <w:t xml:space="preserve"> // Закон и право. - 2021. — № 9. — С. 166—167.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Капіца</w:t>
      </w:r>
      <w:proofErr w:type="spellEnd"/>
      <w:r w:rsidRPr="002B2686">
        <w:rPr>
          <w:sz w:val="22"/>
          <w:szCs w:val="22"/>
        </w:rPr>
        <w:t xml:space="preserve">, П. А. Аб </w:t>
      </w:r>
      <w:proofErr w:type="spellStart"/>
      <w:r w:rsidRPr="002B2686">
        <w:rPr>
          <w:sz w:val="22"/>
          <w:szCs w:val="22"/>
        </w:rPr>
        <w:t>тыповых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следчых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сітуацыях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пры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расследаванні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раскраданняў</w:t>
      </w:r>
      <w:proofErr w:type="spellEnd"/>
      <w:r w:rsidRPr="002B2686">
        <w:rPr>
          <w:sz w:val="22"/>
          <w:szCs w:val="22"/>
        </w:rPr>
        <w:t xml:space="preserve"> і </w:t>
      </w:r>
      <w:proofErr w:type="spellStart"/>
      <w:r w:rsidRPr="002B2686">
        <w:rPr>
          <w:sz w:val="22"/>
          <w:szCs w:val="22"/>
        </w:rPr>
        <w:t>карупцыі</w:t>
      </w:r>
      <w:proofErr w:type="spellEnd"/>
      <w:r w:rsidRPr="002B2686">
        <w:rPr>
          <w:sz w:val="22"/>
          <w:szCs w:val="22"/>
        </w:rPr>
        <w:t xml:space="preserve"> ў сферы </w:t>
      </w:r>
      <w:proofErr w:type="spellStart"/>
      <w:r w:rsidRPr="002B2686">
        <w:rPr>
          <w:sz w:val="22"/>
          <w:szCs w:val="22"/>
        </w:rPr>
        <w:t>распрацоўкі</w:t>
      </w:r>
      <w:proofErr w:type="spellEnd"/>
      <w:r w:rsidRPr="002B2686">
        <w:rPr>
          <w:sz w:val="22"/>
          <w:szCs w:val="22"/>
        </w:rPr>
        <w:t xml:space="preserve"> і </w:t>
      </w:r>
      <w:proofErr w:type="spellStart"/>
      <w:r w:rsidRPr="002B2686">
        <w:rPr>
          <w:sz w:val="22"/>
          <w:szCs w:val="22"/>
        </w:rPr>
        <w:t>ўдасканалення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праграмнага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забеспячэння</w:t>
      </w:r>
      <w:proofErr w:type="spellEnd"/>
      <w:r w:rsidRPr="002B2686">
        <w:rPr>
          <w:sz w:val="22"/>
          <w:szCs w:val="22"/>
        </w:rPr>
        <w:t xml:space="preserve"> / </w:t>
      </w:r>
      <w:proofErr w:type="spellStart"/>
      <w:r w:rsidRPr="002B2686">
        <w:rPr>
          <w:sz w:val="22"/>
          <w:szCs w:val="22"/>
        </w:rPr>
        <w:t>Капіца</w:t>
      </w:r>
      <w:proofErr w:type="spellEnd"/>
      <w:r w:rsidRPr="002B2686">
        <w:rPr>
          <w:sz w:val="22"/>
          <w:szCs w:val="22"/>
        </w:rPr>
        <w:t xml:space="preserve"> Павел </w:t>
      </w:r>
      <w:proofErr w:type="spellStart"/>
      <w:r w:rsidRPr="002B2686">
        <w:rPr>
          <w:sz w:val="22"/>
          <w:szCs w:val="22"/>
        </w:rPr>
        <w:t>Аляксандравіч</w:t>
      </w:r>
      <w:proofErr w:type="spellEnd"/>
      <w:r w:rsidRPr="002B2686">
        <w:rPr>
          <w:sz w:val="22"/>
          <w:szCs w:val="22"/>
        </w:rPr>
        <w:t xml:space="preserve">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266—269. УДК 343.985.7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Каралек</w:t>
      </w:r>
      <w:proofErr w:type="spellEnd"/>
      <w:r w:rsidRPr="002B2686">
        <w:rPr>
          <w:sz w:val="22"/>
          <w:szCs w:val="22"/>
        </w:rPr>
        <w:t xml:space="preserve">, В. И. Реализация прав и свобод человека в аспекте ОРД [Текст : Электронный ресурс] / В. И. </w:t>
      </w:r>
      <w:proofErr w:type="spellStart"/>
      <w:r w:rsidRPr="002B2686">
        <w:rPr>
          <w:sz w:val="22"/>
          <w:szCs w:val="22"/>
        </w:rPr>
        <w:t>Каралёк</w:t>
      </w:r>
      <w:proofErr w:type="spellEnd"/>
      <w:r w:rsidRPr="002B2686">
        <w:rPr>
          <w:sz w:val="22"/>
          <w:szCs w:val="22"/>
        </w:rPr>
        <w:t xml:space="preserve"> // 34 Юридическая наука и практика (трибуна молодых ученых) : сб. ст. [Междунар. науч.-практ. конф. курсантов, слушателей и студентов, г. Нижний Новгород, 27 мая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.] / М-во внутр. дел Рос. Федерации, </w:t>
      </w:r>
      <w:proofErr w:type="spellStart"/>
      <w:r w:rsidRPr="002B2686">
        <w:rPr>
          <w:sz w:val="22"/>
          <w:szCs w:val="22"/>
        </w:rPr>
        <w:t>Нижегород</w:t>
      </w:r>
      <w:proofErr w:type="spellEnd"/>
      <w:r w:rsidRPr="002B2686">
        <w:rPr>
          <w:sz w:val="22"/>
          <w:szCs w:val="22"/>
        </w:rPr>
        <w:t xml:space="preserve">. акад.; под ред. Е. Е. Черных, Д. В. Климова. - Нижний Новгород, 2020. - Вып. 20. — С. 162—167. УДК 343.985.8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Карданов, Р. Р. Уничтожение материальных следов как вид сокрытия преступлений [Электронный ресурс] / Карданов Руслан </w:t>
      </w:r>
      <w:proofErr w:type="spellStart"/>
      <w:r w:rsidRPr="002B2686">
        <w:rPr>
          <w:sz w:val="22"/>
          <w:szCs w:val="22"/>
        </w:rPr>
        <w:t>Рейзаевич</w:t>
      </w:r>
      <w:proofErr w:type="spellEnd"/>
      <w:r w:rsidRPr="002B2686">
        <w:rPr>
          <w:sz w:val="22"/>
          <w:szCs w:val="22"/>
        </w:rPr>
        <w:t xml:space="preserve"> // Вестник Всероссийского института повышения квалификации сотрудников МВД России. - 2021. — № 2. — С. 112—118. УДК 343.98      </w:t>
      </w:r>
    </w:p>
    <w:p w:rsidR="00A13F1C" w:rsidRPr="0055063C" w:rsidRDefault="00A13F1C" w:rsidP="00A13F1C">
      <w:pPr>
        <w:numPr>
          <w:ilvl w:val="0"/>
          <w:numId w:val="9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Карл, А. М. О видах оперативно-разыскных мероприятий, предусмотренных законодательством Российской Федерации и Республики Казахстан [Электронный ресурс] / Карл А. М. // Вестник Калининградского филиала Санкт-Петербургского университета МВД России. - 2019. — № 4. — С. 108—112.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Кизилов, А. П. К вопросу об алгоритме действий сотрудника уголовного розыска при противодействии хищениям, совершаемым с использованием информационно-телекоммуникационных технологий [Электронный ресурс] / А. П. Кизилов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63—66.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Кислова, Е. О. Обнаружение </w:t>
      </w:r>
      <w:proofErr w:type="spellStart"/>
      <w:r w:rsidRPr="002B2686">
        <w:rPr>
          <w:sz w:val="22"/>
          <w:szCs w:val="22"/>
        </w:rPr>
        <w:t>дротаверина</w:t>
      </w:r>
      <w:proofErr w:type="spellEnd"/>
      <w:r w:rsidRPr="002B2686">
        <w:rPr>
          <w:sz w:val="22"/>
          <w:szCs w:val="22"/>
        </w:rPr>
        <w:t xml:space="preserve"> и его метаболитов в объектах биологического характера / Е. О. Кислова, И. Н. Тарасенко // Судебная экспертиза Беларуси. - 2021. — № 2. — С. 82—88. УДК 340.67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Ковалевский, Е. С. Оперативно-розыскные ситуации при выявлении (раскрытии) взяточничества / Е. С. Ковалевский // 34 Человек. Общество. Право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 конф. курсантов, слушателей и студентов (22 окт.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М-во внутр. дел Рос. Федерации, Омская акад.; [редкол.: О. А. Дизер (пред.) и др.]. - Омск, 2021. - Вып. 11. — С. 135—137.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Кокорев, Е. В. Значение правильного оформления материалов по явке с повинной сотрудниками оперативных подразделений УИС при выявлении и раскрытии преступлений прошлых лет / Евгений Викторович Кокорев // Ведомости уголовно-исполнительной системы. - 2021. — № 10. — С. 60—68. УДК 343.8 + 343.985.7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Комиссарова, Я. В. Экспертно-криминалистические аспекты неблагоприятных последствий экстракорпорального оплодотворения / Комиссарова Ярослава Владимировна, Калинин Руслан Эдуардович // Эксперт-криминалист. - 2021. — № 3. — С. 10—13. УДК 340.6 + 343.1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Конюк, Д. А. Дело оперативного учета в системе оперативно-розыскного производства / Конюк Д. А. // Юстиция Беларуси. - 2021. — № 9. — С. 54—59. УДК 343.985.8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Костюченко, О. Г. Практическое значение использования современных технико-криминалистических средств для раскрытия и расследования преступлений / Костюченко Олег Георгиевич // Эксперт-криминалист. - 2021. — № 3. — С. 35—37.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Крапивин, В. С. Проблемы экспертного сопровождения расследования лесных пожаров [Электронный ресурс] / В. С. Крапивин, Г. В. Плотникова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263—267.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Красиков, В. С. Криминалистический контекст обмана и лжи: интеллектуальный аспект тактики / В. С. Красиков // Журнал Белорусского государственного университета. Право = </w:t>
      </w:r>
      <w:r w:rsidRPr="002B2686">
        <w:rPr>
          <w:sz w:val="22"/>
          <w:szCs w:val="22"/>
          <w:lang w:val="en-US"/>
        </w:rPr>
        <w:t>Journal</w:t>
      </w:r>
      <w:r w:rsidRPr="002B2686">
        <w:rPr>
          <w:sz w:val="22"/>
          <w:szCs w:val="22"/>
        </w:rPr>
        <w:t xml:space="preserve"> </w:t>
      </w:r>
      <w:r w:rsidRPr="002B2686">
        <w:rPr>
          <w:sz w:val="22"/>
          <w:szCs w:val="22"/>
          <w:lang w:val="en-US"/>
        </w:rPr>
        <w:t>of</w:t>
      </w:r>
      <w:r w:rsidRPr="002B2686">
        <w:rPr>
          <w:sz w:val="22"/>
          <w:szCs w:val="22"/>
        </w:rPr>
        <w:t xml:space="preserve"> </w:t>
      </w:r>
      <w:r w:rsidRPr="002B2686">
        <w:rPr>
          <w:sz w:val="22"/>
          <w:szCs w:val="22"/>
          <w:lang w:val="en-US"/>
        </w:rPr>
        <w:t>the</w:t>
      </w:r>
      <w:r w:rsidRPr="002B2686">
        <w:rPr>
          <w:sz w:val="22"/>
          <w:szCs w:val="22"/>
        </w:rPr>
        <w:t xml:space="preserve"> </w:t>
      </w:r>
      <w:r w:rsidRPr="002B2686">
        <w:rPr>
          <w:sz w:val="22"/>
          <w:szCs w:val="22"/>
          <w:lang w:val="en-US"/>
        </w:rPr>
        <w:t>Belarusian</w:t>
      </w:r>
      <w:r w:rsidRPr="002B2686">
        <w:rPr>
          <w:sz w:val="22"/>
          <w:szCs w:val="22"/>
        </w:rPr>
        <w:t xml:space="preserve"> </w:t>
      </w:r>
      <w:r w:rsidRPr="002B2686">
        <w:rPr>
          <w:sz w:val="22"/>
          <w:szCs w:val="22"/>
          <w:lang w:val="en-US"/>
        </w:rPr>
        <w:t>State</w:t>
      </w:r>
      <w:r w:rsidRPr="002B2686">
        <w:rPr>
          <w:sz w:val="22"/>
          <w:szCs w:val="22"/>
        </w:rPr>
        <w:t xml:space="preserve"> </w:t>
      </w:r>
      <w:r w:rsidRPr="002B2686">
        <w:rPr>
          <w:sz w:val="22"/>
          <w:szCs w:val="22"/>
          <w:lang w:val="en-US"/>
        </w:rPr>
        <w:t>University</w:t>
      </w:r>
      <w:r w:rsidRPr="002B2686">
        <w:rPr>
          <w:sz w:val="22"/>
          <w:szCs w:val="22"/>
        </w:rPr>
        <w:t xml:space="preserve">. </w:t>
      </w:r>
      <w:r w:rsidRPr="002B2686">
        <w:rPr>
          <w:sz w:val="22"/>
          <w:szCs w:val="22"/>
          <w:lang w:val="en-US"/>
        </w:rPr>
        <w:t>Law</w:t>
      </w:r>
      <w:r w:rsidRPr="002B2686">
        <w:rPr>
          <w:sz w:val="22"/>
          <w:szCs w:val="22"/>
        </w:rPr>
        <w:t xml:space="preserve">. - 2021. — № 2. — С. 103—109. Исследуются проблемы криминалистического контекста понятий "обман" и "ложь" в правоохранительной деятельности, их восприятия в сфере криминалистики, уголовного процесса и ОРД. УДК 343.985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Кузьмин, А. С. Особенности подготовки специалистов в области судебных криминалистических экспертиз / Кузьмин Александр Сергеевич, Смоленчук Владимир Никитович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382—384. УДК 343.98(476)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Кульчиков, Д. Е. Актуальные особенности проведения оперативными подразделениями МВД России обследования жилых помещений на основании поручения органов предварительного расследования [Электронный ресурс] / Д. Е. Кульчиков // Научный портал МВД России. - 2021. — № 2. — С. 86—93.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Купин, А. Ф. Конструктивное строение китайской письменности и ее значение для оценки некоторых признаков почерка / Купин Алексей Федорович, Слепухина Анна Сергеевна // Эксперт-криминалист. - 2021. — № 3. — С. 17—20. УДК 343.982.43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Курченко, В. Н. Отграничение провокации преступления от законного осуществления оперативно-розыскной деятельности / Вячеслав Николаевич Курченко // Уголовное право. - 2021. — № 9. — С. 32—39. В статье на примерах материалов уголовных дел, решение по которым принято как судами, так и на досудебной стадии уголовного судопроизводства, анализируются проблемы отграничения провокации преступления от законного осуществления оперативно-розыскной деятельности в целях выявления преступления. УДК 343.1 УДК 343.985.8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Кухарьков, Ю. В. Криминалистические знания при определении факта причинения телесных повреждений / Кухарьков Юрий Владимирович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281—285. УДК 343.1(476) + 340.6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Кучин, О. С. Некоторые размышления о подготовке следователей в России / Кучин Олег </w:t>
      </w:r>
      <w:proofErr w:type="spellStart"/>
      <w:r w:rsidRPr="002B2686">
        <w:rPr>
          <w:sz w:val="22"/>
          <w:szCs w:val="22"/>
        </w:rPr>
        <w:t>Стасьевич</w:t>
      </w:r>
      <w:proofErr w:type="spellEnd"/>
      <w:r w:rsidRPr="002B2686">
        <w:rPr>
          <w:sz w:val="22"/>
          <w:szCs w:val="22"/>
        </w:rPr>
        <w:t xml:space="preserve">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436—440. УДК 343.98(470) + 378.634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Кучук</w:t>
      </w:r>
      <w:proofErr w:type="spellEnd"/>
      <w:r w:rsidRPr="002B2686">
        <w:rPr>
          <w:sz w:val="22"/>
          <w:szCs w:val="22"/>
        </w:rPr>
        <w:t xml:space="preserve">, М. В. Роль оперативно-розыскной информации в процессе нейтрализации противодействия раскрытию преступлений / М. В. </w:t>
      </w:r>
      <w:proofErr w:type="spellStart"/>
      <w:r w:rsidRPr="002B2686">
        <w:rPr>
          <w:sz w:val="22"/>
          <w:szCs w:val="22"/>
        </w:rPr>
        <w:t>Кучук</w:t>
      </w:r>
      <w:proofErr w:type="spellEnd"/>
      <w:r w:rsidRPr="002B2686">
        <w:rPr>
          <w:sz w:val="22"/>
          <w:szCs w:val="22"/>
        </w:rPr>
        <w:t xml:space="preserve"> // 34 Человек. Общество. Право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 конф. курсантов, слушателей и студентов (22 окт.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М-во внутр. дел Рос. Федерации, Омская акад.; [редкол.: О. А. Дизер (пред.) и др.]. - Омск, 2021. - Вып. 11. — С. 116—118.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Ларичев, В. Д. Проблемные вопросы оперативно-служебной деятельности при выявлении и раскрытии преступлений, совершаемых с использованием усиленной квалифицированной электронной подписи, и меры ее совершенствования [Электронный ресурс] / Ларичев В. Д., Панин Д. А. // Научный портал МВД России. - 2021. — № 2. — С. 71—77.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Логвин, В. М. О некоторых ошибках, допускаемых следователями при назначении судебной компьютерно-технической экспертизы и судебной экспертизы радиоэлектронных устройств, по делам о хищениях, совершенных путем использования компьютерной техники / Логвин Вячеслав Михайлович, Беломытцев Николай Николаевич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289—293. УДК 343.983.25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Максимов, Н. В. Установление длины стопы человека с учетом припуска обуви при проведении </w:t>
      </w:r>
      <w:proofErr w:type="spellStart"/>
      <w:r w:rsidRPr="002B2686">
        <w:rPr>
          <w:sz w:val="22"/>
          <w:szCs w:val="22"/>
        </w:rPr>
        <w:t>трасологической</w:t>
      </w:r>
      <w:proofErr w:type="spellEnd"/>
      <w:r w:rsidRPr="002B2686">
        <w:rPr>
          <w:sz w:val="22"/>
          <w:szCs w:val="22"/>
        </w:rPr>
        <w:t xml:space="preserve"> экспертизы / Максимов Николай Валерьянович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385—388. УДК 343.982.35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Малашкевич, А. Виртуальные вирусы : как судебные эксперты помогают раскрывать киберпреступления / Андрей Малашкевич ; БЕЛТА // Экономика Беларуси. - 2021. — № 2. — С. 14—19. УДК 343.983.25(476) ББК 67.539(4Беи) 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Марцынкевич, Н. А. Наличие общественно опасного деяния как обстоятельство, подлежащее доказыванию по уголовным делам об угрозе убийством / Марцынкевич Н .А .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293—296.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Маслов, А. А. Основные направления совместных научных исследований МВД России и ФСИН России в сфере оперативно-розыскной деятельности / Маслов Алексей Александрович, Бабушкин Александр Александрович, Белых-Силаев Дмитрий Владимирович // Уголовно-исполнительная система: право, экономика, управление. - 2021. — № 5. — С. 3—9. УДК 351.74 + 343.985.8 + 343.8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Меретуков</w:t>
      </w:r>
      <w:proofErr w:type="spellEnd"/>
      <w:r w:rsidRPr="002B2686">
        <w:rPr>
          <w:sz w:val="22"/>
          <w:szCs w:val="22"/>
        </w:rPr>
        <w:t xml:space="preserve">, Г. М. Мобильное устройство для окуривания парами йода следов рук / </w:t>
      </w:r>
      <w:proofErr w:type="spellStart"/>
      <w:r w:rsidRPr="002B2686">
        <w:rPr>
          <w:sz w:val="22"/>
          <w:szCs w:val="22"/>
        </w:rPr>
        <w:t>Меретуков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Гайса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Мосович</w:t>
      </w:r>
      <w:proofErr w:type="spellEnd"/>
      <w:r w:rsidRPr="002B2686">
        <w:rPr>
          <w:sz w:val="22"/>
          <w:szCs w:val="22"/>
        </w:rPr>
        <w:t xml:space="preserve">, Грицаев Сергей Иванович, </w:t>
      </w:r>
      <w:proofErr w:type="spellStart"/>
      <w:r w:rsidRPr="002B2686">
        <w:rPr>
          <w:sz w:val="22"/>
          <w:szCs w:val="22"/>
        </w:rPr>
        <w:t>Помазанов</w:t>
      </w:r>
      <w:proofErr w:type="spellEnd"/>
      <w:r w:rsidRPr="002B2686">
        <w:rPr>
          <w:sz w:val="22"/>
          <w:szCs w:val="22"/>
        </w:rPr>
        <w:t xml:space="preserve"> Виталий Викторович // Эксперт-криминалист. - 2021. — № 3. — С. 38—40. УДК 343.982.35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Методические подходы к определению степени физического износа элементов деревянных конструкций в результате теплового воздействия / Г. И. Залужный [и др.] // Судебная экспертиза Беларуси. - 2021. — № 2. — С. 49—56. УДК 343.983 + 343.148.6:69.05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Мещеряков, В. А. Особенности производства судебной почерковедческой экспертизы в России / Мещеряков В. А., Цурлуй О. Ю., Пошвин А. Л.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389—391. УДК 343.982.43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Мусаэлян</w:t>
      </w:r>
      <w:proofErr w:type="spellEnd"/>
      <w:r w:rsidRPr="002B2686">
        <w:rPr>
          <w:sz w:val="22"/>
          <w:szCs w:val="22"/>
        </w:rPr>
        <w:t xml:space="preserve">, М. Г. Концепция криминалистического </w:t>
      </w:r>
      <w:proofErr w:type="spellStart"/>
      <w:r w:rsidRPr="002B2686">
        <w:rPr>
          <w:sz w:val="22"/>
          <w:szCs w:val="22"/>
        </w:rPr>
        <w:t>следокопирования</w:t>
      </w:r>
      <w:proofErr w:type="spellEnd"/>
      <w:r w:rsidRPr="002B2686">
        <w:rPr>
          <w:sz w:val="22"/>
          <w:szCs w:val="22"/>
        </w:rPr>
        <w:t xml:space="preserve"> в научном обеспечении предварительного следствия / </w:t>
      </w:r>
      <w:proofErr w:type="spellStart"/>
      <w:r w:rsidRPr="002B2686">
        <w:rPr>
          <w:sz w:val="22"/>
          <w:szCs w:val="22"/>
        </w:rPr>
        <w:t>Мусаэлян</w:t>
      </w:r>
      <w:proofErr w:type="spellEnd"/>
      <w:r w:rsidRPr="002B2686">
        <w:rPr>
          <w:sz w:val="22"/>
          <w:szCs w:val="22"/>
        </w:rPr>
        <w:t xml:space="preserve"> Михаил Георгиевич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302—306. УДК 343.982.35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Намжилон</w:t>
      </w:r>
      <w:proofErr w:type="spellEnd"/>
      <w:r w:rsidRPr="002B2686">
        <w:rPr>
          <w:sz w:val="22"/>
          <w:szCs w:val="22"/>
        </w:rPr>
        <w:t xml:space="preserve">, С. Б. Криминалистическое обеспечение раскрытия и расследования убийств [Электронный ресурс] / С. Б. </w:t>
      </w:r>
      <w:proofErr w:type="spellStart"/>
      <w:r w:rsidRPr="002B2686">
        <w:rPr>
          <w:sz w:val="22"/>
          <w:szCs w:val="22"/>
        </w:rPr>
        <w:t>Намжилон</w:t>
      </w:r>
      <w:proofErr w:type="spellEnd"/>
      <w:r w:rsidRPr="002B2686">
        <w:rPr>
          <w:sz w:val="22"/>
          <w:szCs w:val="22"/>
        </w:rPr>
        <w:t xml:space="preserve">, А. А. Шаевич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225—228.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Неупокоева, И. А. Тактика осмотра при расследовании </w:t>
      </w:r>
      <w:proofErr w:type="spellStart"/>
      <w:r w:rsidRPr="002B2686">
        <w:rPr>
          <w:sz w:val="22"/>
          <w:szCs w:val="22"/>
        </w:rPr>
        <w:t>наркоконтрабанды</w:t>
      </w:r>
      <w:proofErr w:type="spellEnd"/>
      <w:r w:rsidRPr="002B2686">
        <w:rPr>
          <w:sz w:val="22"/>
          <w:szCs w:val="22"/>
        </w:rPr>
        <w:t xml:space="preserve"> [Электронный ресурс] / И. А. Неупокоева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228—232.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Новикова, Ю. В. О некоторых проблемах расследования преступлений, совершенных частными нотариусам / Новикова Юлия Викторовна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306—310.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Омелин, В. Н. [Рецензия] / Омелин Виктор Николаевич // Уголовно-исполнительная система: право, экономика, управление. - 2021. — № 5. — С. 38—40. Рецензия на: Теоретические основы и практика документирования коррупционных преступлений : </w:t>
      </w:r>
      <w:proofErr w:type="spellStart"/>
      <w:r w:rsidRPr="002B2686">
        <w:rPr>
          <w:sz w:val="22"/>
          <w:szCs w:val="22"/>
        </w:rPr>
        <w:t>дис</w:t>
      </w:r>
      <w:proofErr w:type="spellEnd"/>
      <w:r w:rsidRPr="002B2686">
        <w:rPr>
          <w:sz w:val="22"/>
          <w:szCs w:val="22"/>
        </w:rPr>
        <w:t xml:space="preserve">. ... д-ра </w:t>
      </w:r>
      <w:proofErr w:type="spellStart"/>
      <w:r w:rsidRPr="002B2686">
        <w:rPr>
          <w:sz w:val="22"/>
          <w:szCs w:val="22"/>
        </w:rPr>
        <w:t>юрид</w:t>
      </w:r>
      <w:proofErr w:type="spellEnd"/>
      <w:r w:rsidRPr="002B2686">
        <w:rPr>
          <w:sz w:val="22"/>
          <w:szCs w:val="22"/>
        </w:rPr>
        <w:t xml:space="preserve">. наук: 12.00.12 — Криминалистика; судебно-экспертная деятельность; оперативно-розыскная деятельность / Н. А. Кузьмин. - Москва, 2020.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Омелин, В. Н. Некоторые вопросы выявления преступлений в сфере жилищно-коммунального комплекса / Виктор Николаевич Омелин, Владимир Алексеевич Панин // Закон и право. - 2021. — № 9. — С. 161—163. УДК 343.985.7      </w:t>
      </w:r>
    </w:p>
    <w:p w:rsidR="00A13F1C" w:rsidRPr="0055063C" w:rsidRDefault="00A13F1C" w:rsidP="00A13F1C">
      <w:pPr>
        <w:numPr>
          <w:ilvl w:val="0"/>
          <w:numId w:val="9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Осипова, Е. В. Оптимизация методики расследования коммерческого подкупа: ситуационный подход [Электронный ресурс] / Осипова Е. В., Григорьев А. Н. // Вестник Калининградского филиала Санкт-Петербургского университета МВД России. - 2019. — № 4. — С. 13—16.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Отажонов</w:t>
      </w:r>
      <w:proofErr w:type="spellEnd"/>
      <w:r w:rsidRPr="002B2686">
        <w:rPr>
          <w:sz w:val="22"/>
          <w:szCs w:val="22"/>
        </w:rPr>
        <w:t xml:space="preserve">, А. А. Роль образования в недопустимости применения незаконных методов расследования сотрудниками правоохранительных органов / </w:t>
      </w:r>
      <w:proofErr w:type="spellStart"/>
      <w:r w:rsidRPr="002B2686">
        <w:rPr>
          <w:sz w:val="22"/>
          <w:szCs w:val="22"/>
        </w:rPr>
        <w:t>Отажонов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Аброржон</w:t>
      </w:r>
      <w:proofErr w:type="spellEnd"/>
      <w:r w:rsidRPr="002B2686">
        <w:rPr>
          <w:sz w:val="22"/>
          <w:szCs w:val="22"/>
        </w:rPr>
        <w:t xml:space="preserve"> Анварович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440—444. УДК 343.985 + 351.74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Панченя, Д. Н. Правила криминалистического описания предметов одежды / Панченя Дмитрий Николаевич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391—395. УДК 343.983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Пацкевич, А. П. Криминалистическое изучение личности преступника и потерпевшего при расследовании карманных краж / Пацкевич Александр Петрович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311—315.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Пермяков, А. Л. Некоторые свойства механизма расследования преступления как управляемой системы [Электронный ресурс] / А. Л. Пермяков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235—237.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Петлицкий, С. В. Обзор научных исследований по организации раскрытия и расследования преступлений в Республике Беларусь / Петлицкий Сергей Викторович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315—318. УДК 343.985(476)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Поздняков, А. Н. Оперативно-розыскная деятельность в цифровом мире и ее процессуальная ценность / Александр Николаевич Поздняков // Закон и право. - 2021. — № 9. — С. 170—174. УДК 343.985.8      </w:t>
      </w:r>
    </w:p>
    <w:p w:rsidR="00A13F1C" w:rsidRPr="0055063C" w:rsidRDefault="00A13F1C" w:rsidP="00A13F1C">
      <w:pPr>
        <w:numPr>
          <w:ilvl w:val="0"/>
          <w:numId w:val="9"/>
        </w:numPr>
        <w:rPr>
          <w:sz w:val="22"/>
          <w:szCs w:val="22"/>
        </w:rPr>
      </w:pPr>
      <w:r w:rsidRPr="0055063C">
        <w:rPr>
          <w:sz w:val="22"/>
          <w:szCs w:val="22"/>
        </w:rPr>
        <w:t xml:space="preserve">Поляков, А. В. Интерактивные формы проведения занятий в образовательных организациях системы МВД России при изучении дисциплины «Оперативно-разыскная деятельность органов внутренних дел» [Электронный ресурс] / Поляков А. В. // Вестник Калининградского филиала Санкт-Петербургского университета МВД России. - 2019. — № 4. — С. 90—92. УДК 378.016:343.985.8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Пономарев, Н. С. Следственная деятельность — важный элемент в государственном механизме противодействия преступности / Пономарев Николай Сергеевич // Уголовное судопроизводство. - 2021. — № 3. — С. 40—45. Рецензия на: Следственная деятельность : монография : в 3 кн. / под редакцией Н. А. </w:t>
      </w:r>
      <w:proofErr w:type="spellStart"/>
      <w:r w:rsidRPr="002B2686">
        <w:rPr>
          <w:sz w:val="22"/>
          <w:szCs w:val="22"/>
        </w:rPr>
        <w:t>Колоколова</w:t>
      </w:r>
      <w:proofErr w:type="spellEnd"/>
      <w:r w:rsidRPr="002B2686">
        <w:rPr>
          <w:sz w:val="22"/>
          <w:szCs w:val="22"/>
        </w:rPr>
        <w:t>. - Москва : Юрлитинформ, 202</w:t>
      </w:r>
      <w:r w:rsidR="00E27D4C">
        <w:rPr>
          <w:sz w:val="22"/>
          <w:szCs w:val="22"/>
        </w:rPr>
        <w:t>1.</w:t>
      </w:r>
      <w:r w:rsidRPr="002B2686">
        <w:rPr>
          <w:sz w:val="22"/>
          <w:szCs w:val="22"/>
        </w:rPr>
        <w:t xml:space="preserve"> УДК 343.98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Пономарева, Р. А. Истоки формирования зашифровки цели в оперативно-разыскной деятельности [Текст : Электронный ресурс] / Р. А. Пономарева // 34 Проблемы юридической науки в исследованиях адъюнктов и соискателей : сб. ст. / М-во внутр. дел Рос. Федерации, </w:t>
      </w:r>
      <w:proofErr w:type="spellStart"/>
      <w:r w:rsidRPr="002B2686">
        <w:rPr>
          <w:sz w:val="22"/>
          <w:szCs w:val="22"/>
        </w:rPr>
        <w:t>Нижегород</w:t>
      </w:r>
      <w:proofErr w:type="spellEnd"/>
      <w:r w:rsidRPr="002B2686">
        <w:rPr>
          <w:sz w:val="22"/>
          <w:szCs w:val="22"/>
        </w:rPr>
        <w:t xml:space="preserve">. акад.; под ред. Е. Е. Черных, И. М. </w:t>
      </w:r>
      <w:proofErr w:type="spellStart"/>
      <w:r w:rsidRPr="002B2686">
        <w:rPr>
          <w:sz w:val="22"/>
          <w:szCs w:val="22"/>
        </w:rPr>
        <w:t>Пшеничнова</w:t>
      </w:r>
      <w:proofErr w:type="spellEnd"/>
      <w:r w:rsidRPr="002B2686">
        <w:rPr>
          <w:sz w:val="22"/>
          <w:szCs w:val="22"/>
        </w:rPr>
        <w:t xml:space="preserve">. - Нижний Новгород, 2020. - Вып. 26. — С. 121—129.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Попов, Е. М. О необходимости проведения судебно-психиатрической экспертизы по уголовным делам о подкупе участников профессиональных спортивных соревнований / Попов Евгений Михайлович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395—398. УДК 340.63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Попов, С. В. О некоторых проблемных вопросах выявления и раскрытия преступлений экстремистской направленности подразделениями уголовного розыска территориальных органов внутренних дел на районном уровне [Электронный ресурс] / Попов С. В., </w:t>
      </w:r>
      <w:proofErr w:type="spellStart"/>
      <w:r w:rsidRPr="002B2686">
        <w:rPr>
          <w:sz w:val="22"/>
          <w:szCs w:val="22"/>
        </w:rPr>
        <w:t>Курнавин</w:t>
      </w:r>
      <w:proofErr w:type="spellEnd"/>
      <w:r w:rsidRPr="002B2686">
        <w:rPr>
          <w:sz w:val="22"/>
          <w:szCs w:val="22"/>
        </w:rPr>
        <w:t xml:space="preserve"> С. С. // Вестник Калининградского филиала Санкт-Петербургского университета МВД России. - 2019. — № 3. — С. 83—86.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Пошвин, А. Л. К вопросу об определении пригодности электрофотографических копий подписей и рукописных записей в качестве объектов судебно-почерковедческого исследования / Пошвин Алексей Леонидович // Эксперт-криминалист. - 2021. — № 3. — С. 25—27. УДК 343.982.43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Радовский</w:t>
      </w:r>
      <w:proofErr w:type="spellEnd"/>
      <w:r w:rsidRPr="002B2686">
        <w:rPr>
          <w:sz w:val="22"/>
          <w:szCs w:val="22"/>
        </w:rPr>
        <w:t xml:space="preserve">, А. С. Влияние несоответствия источника света типу фары на безопасность дорожного движения / А. С. </w:t>
      </w:r>
      <w:proofErr w:type="spellStart"/>
      <w:r w:rsidRPr="002B2686">
        <w:rPr>
          <w:sz w:val="22"/>
          <w:szCs w:val="22"/>
        </w:rPr>
        <w:t>Радовский</w:t>
      </w:r>
      <w:proofErr w:type="spellEnd"/>
      <w:r w:rsidRPr="002B2686">
        <w:rPr>
          <w:sz w:val="22"/>
          <w:szCs w:val="22"/>
        </w:rPr>
        <w:t xml:space="preserve">, А. Ю. Никитин // Судебная экспертиза Беларуси. - 2021. — № 2. — С. 57—62. УДК 343.985.7:656.13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Ропот, Р. М. Методические основы изготовления субъективных портретов разыскиваемых лиц / Р. М. Ропот // Судебная экспертиза Беларуси. - 2021. — № 2. — С. 27—32. УДК 343.982.323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Рукавишников, Г. А. К вопросу о задачах, решаемых оперативными подразделениями органов внутренних дел с использованием анонимного содействия граждан [Электронный ресурс] / Г. А. Рукавишников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107—109.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Рябенькая, Н. Л. Роль взаимодействия правоохранительных органов при расследовании преступлений, совершенных мигрантами / Н. Л. Рябенькая // Российский юридический журнал. - 2021. — № 2. — С. 126—131.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Сааков</w:t>
      </w:r>
      <w:proofErr w:type="spellEnd"/>
      <w:r w:rsidRPr="002B2686">
        <w:rPr>
          <w:sz w:val="22"/>
          <w:szCs w:val="22"/>
        </w:rPr>
        <w:t xml:space="preserve">, Т. А. Использование информации о соединениях между абонентами при расследовании преступлений против личности / </w:t>
      </w:r>
      <w:proofErr w:type="spellStart"/>
      <w:r w:rsidRPr="002B2686">
        <w:rPr>
          <w:sz w:val="22"/>
          <w:szCs w:val="22"/>
        </w:rPr>
        <w:t>Сааков</w:t>
      </w:r>
      <w:proofErr w:type="spellEnd"/>
      <w:r w:rsidRPr="002B2686">
        <w:rPr>
          <w:sz w:val="22"/>
          <w:szCs w:val="22"/>
        </w:rPr>
        <w:t xml:space="preserve"> Тигран Артемович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318—320.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Савич, М. В. Научные подходы к определению комплектов технико-криминалистических средств следователя / Савич Марина Владимировна, Седых Павел Валерьевич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321—326.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Савченков, В. Н. Владимир Николаевич Савченков: ответственность эксперт должен воспитать внутри себя // Судебная экспертиза Беларуси. - 2021. — № 2. — С. 89—90. УДК 340.63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Саковец</w:t>
      </w:r>
      <w:proofErr w:type="spellEnd"/>
      <w:r w:rsidRPr="002B2686">
        <w:rPr>
          <w:sz w:val="22"/>
          <w:szCs w:val="22"/>
        </w:rPr>
        <w:t xml:space="preserve">, И. Н. Особенности производства освидетельствования при расследовании нарушений уставных правил взаимоотношений между военнослужащими / </w:t>
      </w:r>
      <w:proofErr w:type="spellStart"/>
      <w:r w:rsidRPr="002B2686">
        <w:rPr>
          <w:sz w:val="22"/>
          <w:szCs w:val="22"/>
        </w:rPr>
        <w:t>Саковец</w:t>
      </w:r>
      <w:proofErr w:type="spellEnd"/>
      <w:r w:rsidRPr="002B2686">
        <w:rPr>
          <w:sz w:val="22"/>
          <w:szCs w:val="22"/>
        </w:rPr>
        <w:t xml:space="preserve"> Игорь Николаевич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326—329.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Серов, А. В. Оперативно-розыскное право и оперативно-розыскное законодательство [Электронный ресурс] / А. В. Серов // Научный портал МВД России. - 2021. — № 2. — С. 94—100.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Сиделев</w:t>
      </w:r>
      <w:proofErr w:type="spellEnd"/>
      <w:r w:rsidRPr="002B2686">
        <w:rPr>
          <w:sz w:val="22"/>
          <w:szCs w:val="22"/>
        </w:rPr>
        <w:t xml:space="preserve">, В. В. Некоторые особенности первоначального этапа расследования похищений и незаконного лишения свободы наркозависимых лиц в связи с их реабилитацией / </w:t>
      </w:r>
      <w:proofErr w:type="spellStart"/>
      <w:r w:rsidRPr="002B2686">
        <w:rPr>
          <w:sz w:val="22"/>
          <w:szCs w:val="22"/>
        </w:rPr>
        <w:t>Сиделев</w:t>
      </w:r>
      <w:proofErr w:type="spellEnd"/>
      <w:r w:rsidRPr="002B2686">
        <w:rPr>
          <w:sz w:val="22"/>
          <w:szCs w:val="22"/>
        </w:rPr>
        <w:t xml:space="preserve"> Виктор Владимирович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337—341.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Скачек, Р. В. Виртуально-графическая форма фиксации хода и результатов проведения отдельных следственных действий / Р. В. Скачек, А. А. Воронько // Судебная экспертиза Беларуси. - 2021. — № 2. — С. 20—26.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Славгородская</w:t>
      </w:r>
      <w:proofErr w:type="spellEnd"/>
      <w:r w:rsidRPr="002B2686">
        <w:rPr>
          <w:sz w:val="22"/>
          <w:szCs w:val="22"/>
        </w:rPr>
        <w:t xml:space="preserve">, О. А. К вопросу о показаниях свидетелей / </w:t>
      </w:r>
      <w:proofErr w:type="spellStart"/>
      <w:r w:rsidRPr="002B2686">
        <w:rPr>
          <w:sz w:val="22"/>
          <w:szCs w:val="22"/>
        </w:rPr>
        <w:t>Славгородская</w:t>
      </w:r>
      <w:proofErr w:type="spellEnd"/>
      <w:r w:rsidRPr="002B2686">
        <w:rPr>
          <w:sz w:val="22"/>
          <w:szCs w:val="22"/>
        </w:rPr>
        <w:t xml:space="preserve"> Ольга Александровна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341—343.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Славина, Н. И. К вопросу о числе травматических воздействий и контактов с тупым предметом при судебно-медицинской экспертизе / Славина Наталья Ивановна, Тетюев Андрей Михайлович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399—401. УДК 340.6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Смолин, А. В. Расследование хищений автотранспорта: тактика производства последующих следственных действий [Электронный ресурс] / А. В. Смолин, А. А. Зайцев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238—242.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Стрельченко, В. В. Правовые и тактические особенности использования интернет-источников информации в оперативно-розыскной деятельности и документировании преступлений экономической и коррупционной направленности / Виктор Валерьевич Стрельченко // Закон и право. - 2021. — № 9. — С. 183—188. УДК 343.1 + 343.985.8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Сулейманов, С. Т. Криминалистическая характеристика как часть оперативно-разыскной характеристики преступлений, связанных с распространением порнографических материалов с участием несовершеннолетних [Текст : Электронный ресурс] / С. Т. Сулейманов // 34 Проблемы юридической науки в исследованиях адъюнктов и соискателей : сб. ст. / М-во внутр. дел Рос. Федерации, </w:t>
      </w:r>
      <w:proofErr w:type="spellStart"/>
      <w:r w:rsidRPr="002B2686">
        <w:rPr>
          <w:sz w:val="22"/>
          <w:szCs w:val="22"/>
        </w:rPr>
        <w:t>Нижегород</w:t>
      </w:r>
      <w:proofErr w:type="spellEnd"/>
      <w:r w:rsidRPr="002B2686">
        <w:rPr>
          <w:sz w:val="22"/>
          <w:szCs w:val="22"/>
        </w:rPr>
        <w:t xml:space="preserve">. акад.; под ред. Е. Е. Черных, И. М. </w:t>
      </w:r>
      <w:proofErr w:type="spellStart"/>
      <w:r w:rsidRPr="002B2686">
        <w:rPr>
          <w:sz w:val="22"/>
          <w:szCs w:val="22"/>
        </w:rPr>
        <w:t>Пшеничнова</w:t>
      </w:r>
      <w:proofErr w:type="spellEnd"/>
      <w:r w:rsidRPr="002B2686">
        <w:rPr>
          <w:sz w:val="22"/>
          <w:szCs w:val="22"/>
        </w:rPr>
        <w:t xml:space="preserve">. - Нижний Новгород, 2020. - Вып. 26. — С. 149—154. УДК 343.985.7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Сучков, А. И. Некоторые особенности производства следственного эксперимента по уголовным делам о ДТП / Андрей Игоревич Сучков // Закон и право. - 2021. — № 9. — С. 180—182. УДК 343.1 + 343.985.7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Сысенко, А. Р. Вопросы назначения компьютерной экспертизы [Электронный ресурс] / А. Р. Сысенко, Н. И. Герасименко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270—272. УДК 343.983.25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Таджиев</w:t>
      </w:r>
      <w:proofErr w:type="spellEnd"/>
      <w:r w:rsidRPr="002B2686">
        <w:rPr>
          <w:sz w:val="22"/>
          <w:szCs w:val="22"/>
        </w:rPr>
        <w:t xml:space="preserve">, А. А. Криминалистические особенности тактики проведения следственных действий при расследовании преступлений против общественного порядка / А. А. </w:t>
      </w:r>
      <w:proofErr w:type="spellStart"/>
      <w:r w:rsidRPr="002B2686">
        <w:rPr>
          <w:sz w:val="22"/>
          <w:szCs w:val="22"/>
        </w:rPr>
        <w:t>Таджиев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112—117.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Толочко, А. Н. Перспективные направления развития оперативно-розыскной деятельности органов внутренних дел Республики Беларусь на основе использования междисциплинарных и </w:t>
      </w:r>
      <w:proofErr w:type="spellStart"/>
      <w:r w:rsidRPr="002B2686">
        <w:rPr>
          <w:sz w:val="22"/>
          <w:szCs w:val="22"/>
        </w:rPr>
        <w:t>межпрактических</w:t>
      </w:r>
      <w:proofErr w:type="spellEnd"/>
      <w:r w:rsidRPr="002B2686">
        <w:rPr>
          <w:sz w:val="22"/>
          <w:szCs w:val="22"/>
        </w:rPr>
        <w:t xml:space="preserve"> связей / А. Н. Толочко // Судебная экспертиза Беларуси. - 2021. — № 2. — С. 11—19. УДК 343.985.8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Третьякова, Е. И. Некоторые элементы криминалистической характеристики грабежей как информационная основа их раскрытия [Электронный ресурс] / Е. И. Третьякова, А. Д. </w:t>
      </w:r>
      <w:proofErr w:type="spellStart"/>
      <w:r w:rsidRPr="002B2686">
        <w:rPr>
          <w:sz w:val="22"/>
          <w:szCs w:val="22"/>
        </w:rPr>
        <w:t>Мункуев</w:t>
      </w:r>
      <w:proofErr w:type="spellEnd"/>
      <w:r w:rsidRPr="002B2686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246—250.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Тураббаев</w:t>
      </w:r>
      <w:proofErr w:type="spellEnd"/>
      <w:r w:rsidRPr="002B2686">
        <w:rPr>
          <w:sz w:val="22"/>
          <w:szCs w:val="22"/>
        </w:rPr>
        <w:t xml:space="preserve">, Х. А. Криминалистическая характеристика преступлений против конституционных прав и свобод граждан / Х. А. </w:t>
      </w:r>
      <w:proofErr w:type="spellStart"/>
      <w:r w:rsidRPr="002B2686">
        <w:rPr>
          <w:sz w:val="22"/>
          <w:szCs w:val="22"/>
        </w:rPr>
        <w:t>Тураббаев</w:t>
      </w:r>
      <w:proofErr w:type="spellEnd"/>
      <w:r w:rsidRPr="002B2686">
        <w:rPr>
          <w:sz w:val="22"/>
          <w:szCs w:val="22"/>
        </w:rPr>
        <w:t xml:space="preserve">, Б. А. </w:t>
      </w:r>
      <w:proofErr w:type="spellStart"/>
      <w:r w:rsidRPr="002B2686">
        <w:rPr>
          <w:sz w:val="22"/>
          <w:szCs w:val="22"/>
        </w:rPr>
        <w:t>Улугбеков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316—321.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Холходжаев</w:t>
      </w:r>
      <w:proofErr w:type="spellEnd"/>
      <w:r w:rsidRPr="002B2686">
        <w:rPr>
          <w:sz w:val="22"/>
          <w:szCs w:val="22"/>
        </w:rPr>
        <w:t xml:space="preserve">, М. К. К вопросу прав, свобод и законных интересов человека при проведении оперативно-розыскных мероприятий / М. К. </w:t>
      </w:r>
      <w:proofErr w:type="spellStart"/>
      <w:r w:rsidRPr="002B2686">
        <w:rPr>
          <w:sz w:val="22"/>
          <w:szCs w:val="22"/>
        </w:rPr>
        <w:t>Холходжаев</w:t>
      </w:r>
      <w:proofErr w:type="spellEnd"/>
      <w:r w:rsidRPr="002B2686">
        <w:rPr>
          <w:sz w:val="22"/>
          <w:szCs w:val="22"/>
        </w:rPr>
        <w:t xml:space="preserve">, А. В. Нишанов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68—71. УДК 343.985.8 (575.1) + 342.7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Холхужаев</w:t>
      </w:r>
      <w:proofErr w:type="spellEnd"/>
      <w:r w:rsidRPr="002B2686">
        <w:rPr>
          <w:sz w:val="22"/>
          <w:szCs w:val="22"/>
        </w:rPr>
        <w:t xml:space="preserve">, М. К. Некоторые вопросы реализации функции прокурорского надзора в оперативно-розыскной деятельности / М. К. </w:t>
      </w:r>
      <w:proofErr w:type="spellStart"/>
      <w:r w:rsidRPr="002B2686">
        <w:rPr>
          <w:sz w:val="22"/>
          <w:szCs w:val="22"/>
        </w:rPr>
        <w:t>Холхужаев</w:t>
      </w:r>
      <w:proofErr w:type="spellEnd"/>
      <w:r w:rsidRPr="002B2686">
        <w:rPr>
          <w:sz w:val="22"/>
          <w:szCs w:val="22"/>
        </w:rPr>
        <w:t xml:space="preserve"> // 343.1 Проблемы обеспечения прав участников уголовного процесса в досудебном производстве : материалы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 (Ташкент, 4 дек. </w:t>
      </w:r>
      <w:smartTag w:uri="urn:schemas-microsoft-com:office:smarttags" w:element="metricconverter">
        <w:smartTagPr>
          <w:attr w:name="ProductID" w:val="2020 г"/>
        </w:smartTagPr>
        <w:r w:rsidRPr="002B2686">
          <w:rPr>
            <w:sz w:val="22"/>
            <w:szCs w:val="22"/>
          </w:rPr>
          <w:t>2020 г</w:t>
        </w:r>
      </w:smartTag>
      <w:r w:rsidRPr="002B2686">
        <w:rPr>
          <w:sz w:val="22"/>
          <w:szCs w:val="22"/>
        </w:rPr>
        <w:t xml:space="preserve">.) / Акад. МВД Респ. Узбекистан ; [редкол.: Б. А. </w:t>
      </w:r>
      <w:proofErr w:type="spellStart"/>
      <w:r w:rsidRPr="002B2686">
        <w:rPr>
          <w:sz w:val="22"/>
          <w:szCs w:val="22"/>
        </w:rPr>
        <w:t>Матлюбов</w:t>
      </w:r>
      <w:proofErr w:type="spellEnd"/>
      <w:r w:rsidRPr="002B2686">
        <w:rPr>
          <w:sz w:val="22"/>
          <w:szCs w:val="22"/>
        </w:rPr>
        <w:t xml:space="preserve"> и др.]. - Ташкент, 2021. - С. 161—165. УДК 343.985.8(575.1) + 347.963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Цахуев</w:t>
      </w:r>
      <w:proofErr w:type="spellEnd"/>
      <w:r w:rsidRPr="002B2686">
        <w:rPr>
          <w:sz w:val="22"/>
          <w:szCs w:val="22"/>
        </w:rPr>
        <w:t xml:space="preserve">, А. В. Последующий этап расследования преступлений, связанных с участием граждан Российской Федерации в незаконных вооруженных формированиях на территории иностранного государства / Альберт </w:t>
      </w:r>
      <w:proofErr w:type="spellStart"/>
      <w:r w:rsidRPr="002B2686">
        <w:rPr>
          <w:sz w:val="22"/>
          <w:szCs w:val="22"/>
        </w:rPr>
        <w:t>Вагабович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Цахуев</w:t>
      </w:r>
      <w:proofErr w:type="spellEnd"/>
      <w:r w:rsidRPr="002B2686">
        <w:rPr>
          <w:sz w:val="22"/>
          <w:szCs w:val="22"/>
        </w:rPr>
        <w:t xml:space="preserve"> // Закон и право. - 2021. — № 9. — С. 177—179.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Чаплыгина, В. Н. Особенности расследования преступлений, связанных с распространением порнографических материалов посредством сети интернет [Электронный ресурс] / В. Н. Чаплыгина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253—256.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Чванкин, В. А. Методы восстановления рельефных изображений, используемые при проведении экспертных исследований, и отдельные особенности предоставления объектов на данное исследование / Чванкин Вадим Аркадьевич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405—408.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Чернявская, М. С. Использование правоохранительными органами возможностей негосударственных судебно-экспертных организаций в условиях цифровизации [Электронный ресурс] / М. С. Чернявская // Деятельность правоохранительных органов в современных условиях : сб. материалов XXVI </w:t>
      </w:r>
      <w:proofErr w:type="spellStart"/>
      <w:r w:rsidRPr="002B2686">
        <w:rPr>
          <w:sz w:val="22"/>
          <w:szCs w:val="22"/>
        </w:rPr>
        <w:t>междунар</w:t>
      </w:r>
      <w:proofErr w:type="spellEnd"/>
      <w:r w:rsidRPr="002B2686">
        <w:rPr>
          <w:sz w:val="22"/>
          <w:szCs w:val="22"/>
        </w:rPr>
        <w:t xml:space="preserve">. науч.-практ. конф., 11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>. / ФГКОУ ВО «</w:t>
      </w:r>
      <w:proofErr w:type="spellStart"/>
      <w:r w:rsidRPr="002B2686">
        <w:rPr>
          <w:sz w:val="22"/>
          <w:szCs w:val="22"/>
        </w:rPr>
        <w:t>Восточ</w:t>
      </w:r>
      <w:proofErr w:type="spellEnd"/>
      <w:r w:rsidRPr="002B2686">
        <w:rPr>
          <w:sz w:val="22"/>
          <w:szCs w:val="22"/>
        </w:rPr>
        <w:t>.-</w:t>
      </w:r>
      <w:proofErr w:type="spellStart"/>
      <w:r w:rsidRPr="002B2686">
        <w:rPr>
          <w:sz w:val="22"/>
          <w:szCs w:val="22"/>
        </w:rPr>
        <w:t>Сибир</w:t>
      </w:r>
      <w:proofErr w:type="spellEnd"/>
      <w:r w:rsidRPr="002B2686">
        <w:rPr>
          <w:sz w:val="22"/>
          <w:szCs w:val="22"/>
        </w:rPr>
        <w:t xml:space="preserve">. ин-т М-ва внутр. дел Рос. Федерации»; [редкол.: П. А. </w:t>
      </w:r>
      <w:proofErr w:type="spellStart"/>
      <w:r w:rsidRPr="002B2686">
        <w:rPr>
          <w:sz w:val="22"/>
          <w:szCs w:val="22"/>
        </w:rPr>
        <w:t>Капустюк</w:t>
      </w:r>
      <w:proofErr w:type="spellEnd"/>
      <w:r w:rsidRPr="002B2686">
        <w:rPr>
          <w:sz w:val="22"/>
          <w:szCs w:val="22"/>
        </w:rPr>
        <w:t xml:space="preserve"> (гл. ред.) и др.]. - Иркутск, 2021. - С. 272—276. УДК 343.98 + 004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Шамурзаев</w:t>
      </w:r>
      <w:proofErr w:type="spellEnd"/>
      <w:r w:rsidRPr="002B2686">
        <w:rPr>
          <w:sz w:val="22"/>
          <w:szCs w:val="22"/>
        </w:rPr>
        <w:t xml:space="preserve">, Т. Т. Своевременность раскрытия серийных убийств как показатель профессионализма правоохранительных органов / </w:t>
      </w:r>
      <w:proofErr w:type="spellStart"/>
      <w:r w:rsidRPr="002B2686">
        <w:rPr>
          <w:sz w:val="22"/>
          <w:szCs w:val="22"/>
        </w:rPr>
        <w:t>Таалайбек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Турсунович</w:t>
      </w:r>
      <w:proofErr w:type="spellEnd"/>
      <w:r w:rsidRPr="002B2686">
        <w:rPr>
          <w:sz w:val="22"/>
          <w:szCs w:val="22"/>
        </w:rPr>
        <w:t xml:space="preserve"> </w:t>
      </w:r>
      <w:proofErr w:type="spellStart"/>
      <w:r w:rsidRPr="002B2686">
        <w:rPr>
          <w:sz w:val="22"/>
          <w:szCs w:val="22"/>
        </w:rPr>
        <w:t>Шамурзаев</w:t>
      </w:r>
      <w:proofErr w:type="spellEnd"/>
      <w:r w:rsidRPr="002B2686">
        <w:rPr>
          <w:sz w:val="22"/>
          <w:szCs w:val="22"/>
        </w:rPr>
        <w:t xml:space="preserve">, Роман Георгиевич Ардашев // Закон и право. - 2021. — № 9. — С. 158—160. УДК 343.985.7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Швед, А. И. Виды государственной политики в сфере судебно-экспертной деятельности / Швед Андрей Иванович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408—411. УДК 343.98(476)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Шкабин</w:t>
      </w:r>
      <w:proofErr w:type="spellEnd"/>
      <w:r w:rsidRPr="002B2686">
        <w:rPr>
          <w:sz w:val="22"/>
          <w:szCs w:val="22"/>
        </w:rPr>
        <w:t xml:space="preserve">, Г. С. Защита представителя государственной власти: проблемы правомерности причинения вреда при проведении оперативно-разыскного мероприятия / Геннадий Сергеевич </w:t>
      </w:r>
      <w:proofErr w:type="spellStart"/>
      <w:r w:rsidRPr="002B2686">
        <w:rPr>
          <w:sz w:val="22"/>
          <w:szCs w:val="22"/>
        </w:rPr>
        <w:t>Шкабин</w:t>
      </w:r>
      <w:proofErr w:type="spellEnd"/>
      <w:r w:rsidRPr="002B2686">
        <w:rPr>
          <w:sz w:val="22"/>
          <w:szCs w:val="22"/>
        </w:rPr>
        <w:t xml:space="preserve"> // Уголовное право. - 2021. — № 9. — С. 52—62. УДК 343.226.5 УДК 343.985.8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Шруб, М. П. Опережающая частная методика расследования в контексте современных тенденций развития криминалистической методики / Шруб Максим Павлович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344—348. УДК 343.985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>Шувалов, А. П. Актуальные вопросы применения органами внутренних дел методов оперативно-розыскного прогнозирования в сфере борьбы с преступностью на современном этапе / Александр Павлович Шувалов, Наталья Ивановна Меркулова // Закон и право. - 2021. — № 9. — С. 175—176. УДК 343.985.8 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Югай</w:t>
      </w:r>
      <w:proofErr w:type="spellEnd"/>
      <w:r w:rsidRPr="002B2686">
        <w:rPr>
          <w:sz w:val="22"/>
          <w:szCs w:val="22"/>
        </w:rPr>
        <w:t xml:space="preserve">, Л. Ю. Использование технологии идентификации личности: история и современное состояние / </w:t>
      </w:r>
      <w:proofErr w:type="spellStart"/>
      <w:r w:rsidRPr="002B2686">
        <w:rPr>
          <w:sz w:val="22"/>
          <w:szCs w:val="22"/>
        </w:rPr>
        <w:t>Югай</w:t>
      </w:r>
      <w:proofErr w:type="spellEnd"/>
      <w:r w:rsidRPr="002B2686">
        <w:rPr>
          <w:sz w:val="22"/>
          <w:szCs w:val="22"/>
        </w:rPr>
        <w:t xml:space="preserve"> Людмила Юрьевна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348—352. УДК 343.98    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B2686">
        <w:rPr>
          <w:sz w:val="22"/>
          <w:szCs w:val="22"/>
        </w:rPr>
        <w:t>Юнчиц</w:t>
      </w:r>
      <w:proofErr w:type="spellEnd"/>
      <w:r w:rsidRPr="002B2686">
        <w:rPr>
          <w:sz w:val="22"/>
          <w:szCs w:val="22"/>
        </w:rPr>
        <w:t xml:space="preserve">, В. М. О некоторых вопросах исследования литий-ионных аккумуляторных батарей при проведении пожарно-технической экспертизы / В. М. </w:t>
      </w:r>
      <w:proofErr w:type="spellStart"/>
      <w:r w:rsidRPr="002B2686">
        <w:rPr>
          <w:sz w:val="22"/>
          <w:szCs w:val="22"/>
        </w:rPr>
        <w:t>Юнчиц</w:t>
      </w:r>
      <w:proofErr w:type="spellEnd"/>
      <w:r w:rsidRPr="002B2686">
        <w:rPr>
          <w:sz w:val="22"/>
          <w:szCs w:val="22"/>
        </w:rPr>
        <w:t xml:space="preserve">, А. П. Балобан // Судебная экспертиза Беларуси. - 2021. — № 2. — С. 68—74. УДК 343.983 + 614.841  </w:t>
      </w:r>
    </w:p>
    <w:p w:rsidR="00A13F1C" w:rsidRPr="002B2686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Янин, С. А. Организационно-тактические аспекты производства некоторых видов следственного осмотра при расследовании незаконного поиска и (или) изъятия археологических предметов из мест залегания / Янин Сергей Александрович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353—356. УДК 343.985.7  </w:t>
      </w:r>
    </w:p>
    <w:p w:rsidR="00A13F1C" w:rsidRDefault="00A13F1C" w:rsidP="002B2686">
      <w:pPr>
        <w:numPr>
          <w:ilvl w:val="0"/>
          <w:numId w:val="9"/>
        </w:numPr>
        <w:jc w:val="both"/>
        <w:rPr>
          <w:sz w:val="22"/>
          <w:szCs w:val="22"/>
        </w:rPr>
      </w:pPr>
      <w:r w:rsidRPr="002B2686">
        <w:rPr>
          <w:sz w:val="22"/>
          <w:szCs w:val="22"/>
        </w:rPr>
        <w:t xml:space="preserve">Янина, Т. Н. Следовая картина как элемент криминалистической характеристики преступлений, посягающих на объекты археологического наследия / Янина Татьяна Николаевна // 343 Следственная деятельность: наука, образование, практика : тез. докл. Междунар. науч.-практ. конф. (Минск, 24 июня </w:t>
      </w:r>
      <w:smartTag w:uri="urn:schemas-microsoft-com:office:smarttags" w:element="metricconverter">
        <w:smartTagPr>
          <w:attr w:name="ProductID" w:val="2021 г"/>
        </w:smartTagPr>
        <w:r w:rsidRPr="002B2686">
          <w:rPr>
            <w:sz w:val="22"/>
            <w:szCs w:val="22"/>
          </w:rPr>
          <w:t>2021 г</w:t>
        </w:r>
      </w:smartTag>
      <w:r w:rsidRPr="002B2686">
        <w:rPr>
          <w:sz w:val="22"/>
          <w:szCs w:val="22"/>
        </w:rPr>
        <w:t xml:space="preserve">.) /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 Респ. Беларусь, УО "Ин-т повышения квалификации и </w:t>
      </w:r>
      <w:proofErr w:type="spellStart"/>
      <w:r w:rsidRPr="002B2686">
        <w:rPr>
          <w:sz w:val="22"/>
          <w:szCs w:val="22"/>
        </w:rPr>
        <w:t>переподгот</w:t>
      </w:r>
      <w:proofErr w:type="spellEnd"/>
      <w:r w:rsidRPr="002B2686">
        <w:rPr>
          <w:sz w:val="22"/>
          <w:szCs w:val="22"/>
        </w:rPr>
        <w:t xml:space="preserve">. </w:t>
      </w:r>
      <w:proofErr w:type="spellStart"/>
      <w:r w:rsidRPr="002B2686">
        <w:rPr>
          <w:sz w:val="22"/>
          <w:szCs w:val="22"/>
        </w:rPr>
        <w:t>Следств</w:t>
      </w:r>
      <w:proofErr w:type="spellEnd"/>
      <w:r w:rsidRPr="002B2686">
        <w:rPr>
          <w:sz w:val="22"/>
          <w:szCs w:val="22"/>
        </w:rPr>
        <w:t xml:space="preserve">. комитета Респ. Беларусь"; [редкол.: С. Я. Аземша (пред.) и др.]. - Минск, 2021. - С. 356—358. УДК 343.985.7      </w:t>
      </w:r>
    </w:p>
    <w:p w:rsidR="00507A95" w:rsidRDefault="00507A95" w:rsidP="00507A95">
      <w:pPr>
        <w:jc w:val="both"/>
        <w:rPr>
          <w:sz w:val="22"/>
          <w:szCs w:val="22"/>
        </w:rPr>
      </w:pPr>
    </w:p>
    <w:p w:rsidR="00507A95" w:rsidRPr="002B2686" w:rsidRDefault="00507A95" w:rsidP="00507A95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С.И.Кучерявая</w:t>
      </w:r>
    </w:p>
    <w:sectPr w:rsidR="00507A95" w:rsidRPr="002B2686" w:rsidSect="006D08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597"/>
    <w:multiLevelType w:val="hybridMultilevel"/>
    <w:tmpl w:val="2F88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376"/>
    <w:multiLevelType w:val="hybridMultilevel"/>
    <w:tmpl w:val="D4D2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3484"/>
    <w:multiLevelType w:val="hybridMultilevel"/>
    <w:tmpl w:val="B058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019E1"/>
    <w:multiLevelType w:val="hybridMultilevel"/>
    <w:tmpl w:val="FE22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F42DB"/>
    <w:multiLevelType w:val="hybridMultilevel"/>
    <w:tmpl w:val="8E32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F7B2D"/>
    <w:multiLevelType w:val="hybridMultilevel"/>
    <w:tmpl w:val="7FE2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40738"/>
    <w:multiLevelType w:val="hybridMultilevel"/>
    <w:tmpl w:val="105CE1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1"/>
    <w:rsid w:val="00050BA6"/>
    <w:rsid w:val="000541D7"/>
    <w:rsid w:val="00080C6D"/>
    <w:rsid w:val="000932D3"/>
    <w:rsid w:val="000B1FAA"/>
    <w:rsid w:val="001136B3"/>
    <w:rsid w:val="00195CDC"/>
    <w:rsid w:val="001D7FFC"/>
    <w:rsid w:val="002B2686"/>
    <w:rsid w:val="003369F1"/>
    <w:rsid w:val="003B1707"/>
    <w:rsid w:val="003C20A8"/>
    <w:rsid w:val="003D7468"/>
    <w:rsid w:val="003F0138"/>
    <w:rsid w:val="00411EDD"/>
    <w:rsid w:val="0042655C"/>
    <w:rsid w:val="004559DB"/>
    <w:rsid w:val="00475E8A"/>
    <w:rsid w:val="00490D6E"/>
    <w:rsid w:val="00507A95"/>
    <w:rsid w:val="00580809"/>
    <w:rsid w:val="0058408D"/>
    <w:rsid w:val="0059492B"/>
    <w:rsid w:val="006D0841"/>
    <w:rsid w:val="006E2863"/>
    <w:rsid w:val="00726F73"/>
    <w:rsid w:val="007330A2"/>
    <w:rsid w:val="00854FDC"/>
    <w:rsid w:val="00884CA9"/>
    <w:rsid w:val="008E59D1"/>
    <w:rsid w:val="009F2C71"/>
    <w:rsid w:val="00A13F1C"/>
    <w:rsid w:val="00A478EF"/>
    <w:rsid w:val="00A82AB0"/>
    <w:rsid w:val="00A97883"/>
    <w:rsid w:val="00BC4377"/>
    <w:rsid w:val="00C17F7D"/>
    <w:rsid w:val="00CF3F18"/>
    <w:rsid w:val="00E06330"/>
    <w:rsid w:val="00E17A0F"/>
    <w:rsid w:val="00E27D4C"/>
    <w:rsid w:val="00EA1629"/>
    <w:rsid w:val="00EB007D"/>
    <w:rsid w:val="00EE3CD7"/>
    <w:rsid w:val="00F319FA"/>
    <w:rsid w:val="00F50713"/>
    <w:rsid w:val="00F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164A-4976-47EF-9DEF-9E1E332C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2021-11-04T08:17:00Z</dcterms:created>
  <dcterms:modified xsi:type="dcterms:W3CDTF">2021-11-04T08:17:00Z</dcterms:modified>
</cp:coreProperties>
</file>