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F9" w:rsidRDefault="00A145F9" w:rsidP="00A145F9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A145F9" w:rsidRDefault="00A145F9" w:rsidP="00A145F9">
      <w:pPr>
        <w:ind w:left="1069"/>
        <w:jc w:val="center"/>
        <w:rPr>
          <w:i/>
          <w:sz w:val="26"/>
          <w:szCs w:val="26"/>
        </w:rPr>
      </w:pPr>
    </w:p>
    <w:p w:rsidR="00A145F9" w:rsidRDefault="00A145F9" w:rsidP="00A145F9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A145F9" w:rsidRDefault="00A145F9" w:rsidP="00A145F9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A145F9" w:rsidRDefault="00A145F9" w:rsidP="00A145F9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(февраль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A145F9" w:rsidRPr="002A1AEF" w:rsidRDefault="00A145F9" w:rsidP="00A145F9">
      <w:pPr>
        <w:tabs>
          <w:tab w:val="left" w:pos="0"/>
        </w:tabs>
        <w:jc w:val="both"/>
        <w:rPr>
          <w:sz w:val="22"/>
          <w:szCs w:val="22"/>
        </w:rPr>
      </w:pP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Агапова, А. Н. Лингвистическая экспертиза законодательных и иных юридических документов / Агапова А. Н., Захряпин Р. И. // Право и государство: теория и практика . - 2021. — № 10. — С. 6—8. УДК 343.148:81'33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Ардашев, Р. Г. Извечные проблемы раскрытия и расследования серийных преступлений против жизни / Р. Г. Ардашев, Д. И. Кузьмин // Закон и право. - 2022. — № 1. — С. 147—150.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Балакшин, В. С. Использование материалов административной деятельности и результатов оперативно-розыскных мероприятий в доказывании по уголовным делам / В. С. Балакшин // Российский юридический журнал. - 2021. — № 4. — С. 91—101. УДК 343.1 + 343.985.8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Белых-Силаев, Д. В. Применение полиграфа для выявления и профилактики употребления допинга [Электронный ресурс] / Белых-Силаев Дмитрий Владимирович // Противодействие преступности в сфере профессионального спорта : материалы междунар. науч.-практ. конф., 28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 / С.-Петерб. ун-т МВД России ; [редкол.: М. В. Бавсун и др.; сост.: А. В. Афанасьев, А. В. Ефимовский, А. А. Жаворонкова]. - Санкт-Петербург, 2021. - С. 124—127. УДК 343.982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Бобков, А. Ю. Ретроспективный анализ организационно-структурного обеспечения розыскной и идентификационной деятельности / Бобков А. Ю., Парфенов А. В. // Закон и право. - 2021. — № 11. — С. 215—217. УДК 343.98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Бобрик, И. А. Способы подделки дополнительных реквизитов документов для выезда из Республики Беларусь и (или) въезда в Республику Беларусь / Бобрик И. А., Лосева В. Г. // 351.74 Актуальные проблемы обеспечения пограничной безопасности : материалы IV Междунар. заоч. науч.-практ. конф., 16.12.2020 : в 2 ч. / Ин-т погранич. службы Респ. Беларусь ; [редкол.: В. П. Вишневская и др.]. - Минск, 2021. - Ч. 1. — С. 52—55. УДК 343.98 + 351.746.1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Бондарева, Г. В. Некоторые вопросы производства обыска и выемки электронных носителей информации [Электронный ресурс] / Бондарева Г. В. // Юристъ-Правоведъ. - 2021. — № 4. — С. 185—188. УДК 343.1 + 343.98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Борков, В. Н. Уголовно-правовые меры борьбы с провокацией преступлений и фальсификацией преступников / В. Н. Борков // Государство и право. - 2021. — № 10. — С. 127—134. УДК 343.3 ББК 67.408.142.1(2Рос) 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>Боровик, П. Л. Преступления, сопряженные с использованием средств электронных платежей: способы совершения и следовая информация / П. Л. Боровик // Вестник Полоцкого государственного университета. Серия D, Экономические и юридические науки = Веснік Полацкага дзяржаўнага ўніверсітэта. Серыя</w:t>
      </w:r>
      <w:r w:rsidRPr="00A145F9">
        <w:rPr>
          <w:sz w:val="22"/>
          <w:szCs w:val="22"/>
          <w:lang w:val="en-US"/>
        </w:rPr>
        <w:t xml:space="preserve"> D, </w:t>
      </w:r>
      <w:r w:rsidRPr="002A1AEF">
        <w:rPr>
          <w:sz w:val="22"/>
          <w:szCs w:val="22"/>
        </w:rPr>
        <w:t>Эканамічныя</w:t>
      </w:r>
      <w:r w:rsidRPr="00A145F9">
        <w:rPr>
          <w:sz w:val="22"/>
          <w:szCs w:val="22"/>
          <w:lang w:val="en-US"/>
        </w:rPr>
        <w:t xml:space="preserve"> </w:t>
      </w:r>
      <w:r w:rsidRPr="002A1AEF">
        <w:rPr>
          <w:sz w:val="22"/>
          <w:szCs w:val="22"/>
        </w:rPr>
        <w:t>і</w:t>
      </w:r>
      <w:r w:rsidRPr="00A145F9">
        <w:rPr>
          <w:sz w:val="22"/>
          <w:szCs w:val="22"/>
          <w:lang w:val="en-US"/>
        </w:rPr>
        <w:t xml:space="preserve"> </w:t>
      </w:r>
      <w:r w:rsidRPr="002A1AEF">
        <w:rPr>
          <w:sz w:val="22"/>
          <w:szCs w:val="22"/>
        </w:rPr>
        <w:t>юрыдычныя</w:t>
      </w:r>
      <w:r w:rsidRPr="00A145F9">
        <w:rPr>
          <w:sz w:val="22"/>
          <w:szCs w:val="22"/>
          <w:lang w:val="en-US"/>
        </w:rPr>
        <w:t xml:space="preserve"> </w:t>
      </w:r>
      <w:r w:rsidRPr="002A1AEF">
        <w:rPr>
          <w:sz w:val="22"/>
          <w:szCs w:val="22"/>
        </w:rPr>
        <w:t>навукі</w:t>
      </w:r>
      <w:r w:rsidRPr="00A145F9">
        <w:rPr>
          <w:sz w:val="22"/>
          <w:szCs w:val="22"/>
          <w:lang w:val="en-US"/>
        </w:rPr>
        <w:t xml:space="preserve"> = Herald of Polotsk state universiti. </w:t>
      </w:r>
      <w:r w:rsidRPr="002A1AEF">
        <w:rPr>
          <w:sz w:val="22"/>
          <w:szCs w:val="22"/>
        </w:rPr>
        <w:t xml:space="preserve">Series D, Economics and law sciences. - 2021. — № 14. — С. 91—97. УДК 343.98 ББК 67.51 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Бутырская, А. В. Значение применения технико-криминалистических средств для обнаружения и фиксации криминалистически значимой информации / Бутырская А. В. // 343.985 Информационный бюллетень Следственного комитета Республики Беларусь / Следственный комитет Республики Беларусь ; [редкол.: Аземша С. Я. (пред.) и др.]. - Минск, 2021. - № 1 (15). - С. 252—259. УДК 343.982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Бычков, В. В. Искусственный интеллект в сфере раскрытия и расследования преступлений экстремистской направленности, совершенных с использованием информационно-телекоммуникационных сетей / Бычков Василий Васильевич // Российский следователь. - 2022. — № 1. — С. 3—6.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Волынский, А. Ф. Криминалистика: от уголовной регистрации к совершенным информационным системам [Электронный ресурс] / Волынский А. Ф., Прорвич В. А. // Юристъ-Правоведъ. - 2021. — № 4. — С. 135—147. УДК 343.98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Высоцкий, Д. А. Об организации обеспечения уголовного преследования сотрудниками оперативных подразделений уголовно-исполнительной системы / Высоцкий Д. А., Шульгов Ю. И. // Закон и право. - 2021. — № 11. — С. 202—205. УДК 343.8 + 343.985.8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Гаджирамазанова, П. К. Деятельность следователя на стадии возбуждения уголовного дела / Гаджирамазанова П. К., Идрисова А. А. // Закон и право. - 2021. — № 11. — С. 171—175. УДК 343.1 + 343.985.8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Галкин, Д. В. Тактические и технические особенности фиксации места совершения преступления с помощью спутникового навигатора / Галкин Д. В. // 343.985 Информационный бюллетень Следственного комитета Республики Беларусь / Следственный комитет Республики Беларусь ; [редкол.: Аземша С. Я. (пред.) и др.]. - Минск, 2021. - № 1 (15). - С. 260—266. УДК 343.982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Гоннов, Р. В. Проблемные вопросы использования иных документов в доказывании [Электронный ресурс] / Гоннов Р. В. // Актуальные вопросы права и правоприменения : материалы Междунар. науч.-практ. конф. (22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.) / Краснодар. ун-т МВД России ; [редкол.: Н. Ш. Козаев (пред.) и др.]. - Краснодар, 2022. - С. 73—77. УДК 343.1 + 343.985.8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lastRenderedPageBreak/>
        <w:t xml:space="preserve">Гоцкая, Н. Р. Отдельные аспекты применения информационных технологий и пути совершенствования информационного обеспечения в правоохранительной деятельности органов внутренних дел [Электронный ресурс] / Гоцкая Н. Р. // Актуальные вопросы права и правоприменения : материалы Междунар. науч.-практ. конф. (22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.) / Краснодар. ун-т МВД России ; [редкол.: Н. Ш. Козаев (пред.) и др.]. - Краснодар, 2022. - С. 77—81. УДК 351.74 + 343.985.8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Гусева, С. Д. Роль экспертно-криминалистических исследований в сборе доказательств по фактам совершения преступлений, связанных со склонением спортсмена к использованию и использованием в отношении спортсмена запрещенных в спорте субсианций и (или) методов [Электронный ресурс] / Гусева Светлана Дмитриевна // Противодействие преступности в сфере профессионального спорта : материалы междунар. науч.-практ. конф., 28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 / С.-Петерб. ун-т МВД России ; [редкол.: М. В. Бавсун и др.; сост.: А. В. Афанасьев, А. В. Ефимовский, А. А. Жаворонкова]. - Санкт-Петербург, 2021. - С. 137—139. УДК 343.98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Дабаев, Б. А. Криминалистическое обеспечение защиты интересов предпринимателей в арбитражном судопроизводстве: постановка проблемы / Дабаев Бато Аюрович // Российский следователь. - 2021. — № 12. — С. 3—6. УДК 343.98 + 346.9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Давыдова, С. А. К вопросу о выявлении признаков провокации при пресечении фактов взяточничества [Электронный ресурс] / Давыдова С. А. // Юристъ-Правоведъ. - 2021. — № 3. — С. 194—197. УДК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Демин, К. Е. О перспективных направлениях собирания дактилоскопической информации на месте происшествия [Электронный ресурс] / Дёмин К. Е., Дедова М. И. // Актуальные вопросы права и правоприменения : материалы Междунар. науч.-практ. конф. (22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.) / Краснодар. ун-т МВД России ; [редкол.: Н. Ш. Козаев (пред.) и др.]. - Краснодар, 2022. - С. 81—87. УДК 343.982.34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Денисов, С. Л. Отдельные аспекты планирования расследования мошенничества в сфере страхования [Электронный ресурс] / Денисов С. Л. // Юристъ-Правоведъ. - 2021. — № 4. — С. 189—191.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Дронова, О. Б. Место происшествия как объект экспертного исследования [Электронный ресурс] / Дронова О. Б., Котельников Б. В. // Юристъ-Правоведъ. - 2021. — № 2. — С. 115—120. УДК 343.985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Дудниченко, А. Н. Способы совершения дорожно-транспортных преступлений в структуре криминалистической характеристики преступлений: теоретический аспект [Электронный ресурс] / Дудниченко А. Н., Усенко О. В. // Юристъ-Правоведъ. - 2021. — № 3. — С. 189—193.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Дудниченко, А. Н. Структура криминалистической характеристики дорожно-транспортных преступлений: дискуссионные вопросы формирования [Электронный ресурс] / Дудниченко А. Н., Антонов В. А. // Юристъ-Правоведъ. - 2021. — № 2. — С. 162—167.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Еремин, С. Г. Использование специальных познаний в области ботаники при расследовании преступлений, связанных с незаконной рубкой, уничтожением или повреждением лесных насаждений [Электронный ресурс] / Еремин С. Г., Сезонова Т. В., Решняк О. А. // Юристъ-Правоведъ. - 2021. — № 2. — С. 121—125.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Еремин, С. Г. Судебно-бухгалтерская экспертиза: некоторые методы исследования компьютерных хозяйственно-финансовых операций при расследовании экономических преступлений [Электронный ресурс] / Еремин С. Г., Решняк О. А. // Юристъ-Правоведъ. - 2021. — № 4. — С. 160—164. УДК 657:34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Жданова, О. В. Реализация первоначального этапа в раскрытии убийств, совершенных с применением огнестрельного оружия / О. В. Жданова, Ю. В. Лабовская, И. Ф. Дедюхина // Закон и право. - 2022. — № 1. — С. 166—170. УДК 343.985.7 + 343.985.8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Запивалов, Д. А. О трансформации способов хищений с использованием банковских карт и их реквизитов как элемента криминалистической характеристики преступления / Запивалов Д. А., Филиппов М. Н. // Право и государство: теория и практика . - 2021. — № 9. — С. 252—255.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Зиновьева, Н. С. Некоторые тактико-криминалистические проблемы привлечения специалистов для получения зашифрованной информации с устройств мобильной связи и тактика изъятия устройств связи [Электронный ресурс] / Зиновьева Н. С. // Юристъ-Правоведъ. - 2021. — № 4. — С. 148—152. УДК 343.98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Злобин, С. Г. Актуальные вопросы правоприменительной практики расследования преступлений, связанных со списанным оружием и огнестрельным оружием, изготовленным на его основе [Электронный ресурс] / Злобин С. Г. // Актуальные вопросы права и правоприменения : материалы Междунар. науч.-практ. конф. (22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.) / Краснодар. ун-т МВД России ; [редкол.: Н. Ш. Козаев (пред.) и др.]. - Краснодар, 2022. - С. 240—244.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Зубенко, Е. В. О разработке методики расследования преступлений в сфере безопасности дорожного движения и эксплуатации транспортных средств / Зубенко Е. В., Гунькин И. В. // Право и государство: теория и практика . - 2021. — № 9. — С. 256—258.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Иванов, П. И. Влияние концептуальных идей профессора В. К. Бабаева на развитие оперативно-разыскной науки [Текст : Электронный ресурс] / Иванов П. И. // 34 Юридическая терминология: теория, практика, техника : Двенадцатые Бабаевские чтения: сб. ст. по материалам Междунар. науч.-практ. конф. (Нижний Новгород, 20-21 мая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.) / Нижегород. акад. МВД России ; под общ. ред. В. А. Толстика. - Нижний Новгород, 2021. - С. 212—218. УДК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Иванов, П. И. Оптимизация расследования преступлений (частная криминалистическая методика и ее возможности) [Электронный ресурс] / Иванов П. И. // Юристъ-Правоведъ. - 2021. — № 4. — С. 172—176. УДК 343.985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Кадыков, Д. А. Об актуальных вопросах, возникающих при раскрытии и расследовании преступлений, совершаемых посредством использования информационно-телекоммуникационных технологий / Кадыков Д. А., Шерхов Р. Р. // Право и государство: теория и практика . - 2021. — № 9. — С. 118—120.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Кайргалиев, Д. В. Возможности метода тонкослойной хроматографии анаболических стероидов при расследовании фактов незаконного оборота сильнодействующих веществ [Электронный ресурс] / Кайргалиев Данияр Вулкаиревич, Гладырев Вадим Вячеславович, Васильев Дмитрий Владимирович // Противодействие преступности в сфере профессионального спорта : материалы междунар. науч.-практ. конф., 28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 / С.-Петерб. ун-т МВД России ; [редкол.: М. В. Бавсун и др.; сост.: А. В. Афанасьев, А. В. Ефимовский, А. А. Жаворонкова]. - Санкт-Петербург, 2021. - С. 111—115. УДК 343.98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Карпика, А. Г. Актуальные вопросы совершенствования правового регулирования оперативно-розыскной деятельности государств – участников Евразийского экономического союза [Электронный ресурс] / Карпика А. Г. // Юристъ-Правоведъ. - 2021. — № 2. — С. 126—130. УДК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Киселев, Д. Э. Тактические особенности проведения допроса в отношении женщин, подозреваемых и обвиняемых в совершении преступлений / Киселев Д. Э., Данилова И. Ю. // Право и государство: теория и практика . - 2021. — № 9. — С. 124—126.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Киселев, Е. А. Возможности и перспективы использования средств металлопоиска при производстве следственных действий / Киселёв Е. А. // 343.985 Информационный бюллетень Следственного комитета Республики Беларусь / Следственный комитет Республики Беларусь ; [редкол.: Аземша С. Я. (пред.) и др.]. - Минск, 2021. - № 1 (15). - С. 267—274. УДК 343.982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Китаев, Н. Н. Реконструкция длины тела человека по отпечатку кисти руки: проверка методики в деятельности следователей и судебных экспертов / Китаев Н. Н., Китаева В. Н. // Закон и право. - 2021. — № 11. — С. 225—228. УДК 343.982.34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Клещенко, Ю. Г. Криминалистическая характеристика превышения должностных полномочий (ст. 286 УК РФ) / Клещенко Юрий Григорьевич // Российский следователь. - 2021. — № 12. — С. 42—45. УДК 343.35 + 343.985.7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Клещенко, Ю. Г. Особенности первоначального и последующего этапов расследования превышения должностных полномочий / Клещенко Юрий Григорьевич // Российский следователь. - 2022. — № 1. — С. 7—11.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Климова, Я. А. Особенности криминалистической характеристики механизма преступлений, совершенных несовершеннолетними: современный аспект [Электронный ресурс] / Климова Я. А. // Юристъ-Правоведъ. - 2021. — № 4. — С. 192—195. УДК 343.985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Комаров, И. М. Особенности отдельных следственных действий и взаимодействия следователя и органа дознания по выявлению матери обнаруженного трупа новорожденного ребенка (часть 2) [Электронный ресурс] / Комаров И. М., Парубов А. И. // Юристъ-Правоведъ. - 2021. — № 3. — С. 174—180.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Комаров, И. М. Особенности отдельных следственных действий и взаимодействия следователя и органа дознания по выявлению матери обнаруженного трупа новорожденного ребенка (часть 1) [Электронный ресурс] / Комаров И. М., Парубов А. И. // Юристъ-Правоведъ. - 2021. — № 2. — С. 131—135.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Криминалистика, ее понятие, задачи и система / Дубровин С. В. [и др.] // Закон и право. - 2021. — № 11. — С. 218—224. УДК 343.98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Кряжев, В. С. Научная организация деятельности следователя как необходимое условие повышения ее эффективности / Кряжев Владимир Сергеевич // Российский следователь. - 2022. — № 1. — С. 12—16. УДК 343.985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Кузнецов, С. Е. Средства криминалистической аэросъемки: классификация и место в системе технико-криминалистических средств / Кузнецов С. Е. // 343.985 Информационный бюллетень Следственного комитета Республики Беларусь / Следственный комитет Республики Беларусь ; [редкол.: Аземша С. Я. (пред.) и др.]. - Минск, 2021. - № 1 (15). - С. 275—279. УДК 343.982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Кулешов, Р. В. Способы совершения преступлений в сфере экстремистской и террористической деятельности в контексте криминалистической классификации указанных преступлений как элемент интегрированной криминалистической методики расследования [Электронный ресурс] / Кулешов Р. В. // Юристъ-Правоведъ. - 2021. — № 4. — С. 165—171.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Куля, А. В. Классификация, устройство и особенности проведения исследований беспилотных летательных аппаратов / Куля А. В. // 343.985 Информационный бюллетень Следственного комитета Республики Беларусь / Следственный комитет Республики Беларусь ; [редкол.: Аземша С. Я. (пред.) и др.]. - Минск, 2021. - № 1 (15). - С. 280—288. УДК 343.982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Купин, А. Ф. Организационно-тактические особенности получения образцов почерка для судебных экспертиз / Купин Алексей Фёдорович // Российский следователь. - 2022. — № 1. — С. 17—21. УДК 343.982.43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Лазаренко, О. Н. Психологические особенности тактических приемов допроса несовершеннолетних подозреваемых, обвиняемых / О. Н. Лазаренко, А. И. Тимофеев // Закон и право. - 2022. — № 1. — С. 177—181. УДК 343.985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Лаппо, Е. А. Отдельные аспекты возникновения и развития криминалистической фотографии и фотосъемки / Е. А. Лаппо // Вестник Могилевского института МВД. - 2021. — № 2. — С. 68—73. УДК 343.982.5 ББК 67.52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Лемайкина, С. В. Актуальные вопросы установления личности, использующей криптовалюту в преступных целях [Электронный ресурс] / Лемайкина С. В. // Юристъ-Правоведъ. - 2021. — № 3. — С. 213—218.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Лозовский, Д. Н. Использование беспилотных летательных аппаратов в процессе расследования преступлений: вопросы теории и практики [Электронный ресурс] / Лозовский Д. Н., Лозовская Н. Н., Ульянова И. Р. // Юристъ-Правоведъ. - 2021. — № 3. — С. 162—165. УДК 343.98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Магомедов, Н. А. Обеспечение прав и свобод при использовании оперативно-розыскной информации в уголовно-процессуальном доказывании / Н. М. Магомедов // Закон и право. - 2022. — № 1. — С. 185—187. УДК 343.14 + 343.985.8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Маилян, А. В. Актуальные направления использования специальных знаний при расследовании хищений, совершенных с использованием электронных средств платежа [Электронный ресурс] / Маилян А. В. // Юристъ-Правоведъ. - 2021. — № 2. — С. 151—156.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Макаров, Р. А. Личность пострадавшего как элемент криминалистической характеристики хищений, совершенных дистанционно с использованием информационно-телекоммуникационных технологий / Макаров Р. А. // Закон и право. - 2021. — № 11. — С. 232—236. УДК 343.985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Малянова, К. П. Актуальные проблемы в деятельности правоохранительных органов при выявлении и раскрытии преступлений с использованием электронных средств платежа [Электронный ресурс] / Малянова К. П. // Юристъ-Правоведъ. - 2021. — № 2. — С. 148—150.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Мамонтов, А. Г. Криминалистическая тактика производства следственных действий как инструмент реализации отдельных норм уголовно-процессуального закона / Мамонтов А. Г. // Право и государство: теория и практика . - 2021. — № 9. — С. 114—115. УДК 343.98 + 343.1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Маркевич, А. И. Основные новации и изменения Закона Республики Беларусь «Об оперативно-розыскной деятельности» / Маркевич А. И. // 351.74 Актуальные проблемы обеспечения пограничной безопасности : материалы IV Междунар. заоч. науч.-практ. конф., 16.12.2020 : в 2 ч. / Ин-т погранич. службы Респ. Беларусь ; [редкол.: В. П. Вишневская и др.]. - Минск, 2021. - Ч. 1. — С. 37—39. УДК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Марочкина, В. В. Валидация методики криминалистического исследования рукописных реализаций, выполненных китайским иероглифическим письмом / Марочкина Валерия Валерьевна // Российский следователь. - 2021. — № 12. — С. 7—10. УДК 343.982.43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Матчанов, А. А. Использование достижений криминалистической науки и техники в деятельности органов внутренних дел в розыске лиц, совершивших киберпреступления [Электронный ресурс] / Матчанов А. А. // Актуальные вопросы права и правоприменения : материалы Междунар. науч.-практ. конф. (22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.) / Краснодар. ун-т МВД России ; [редкол.: Н. Ш. Козаев (пред.) и др.]. - Краснодар, 2022. - С. 33—40.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Мельник, Л. Л. Первоначальные действия следователя с автономными устройствами хранения электронной информации при расследовании преступлений, совершенных с использованием криптовалюты и электронных денег / Мельник Л. Л. // 351.74 Актуальные проблемы обеспечения пограничной безопасности : материалы IV Междунар. заоч. науч.-практ. конф., 16.12.2020 : в 2 ч. / Ин-т погранич. службы Респ. Беларусь ; [редкол.: В. П. Вишневская и др.]. - Минск, 2021. - Ч. 1. — С. 40—42.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Мещерин, А. И. Актуальные направления использования сети Интернет в выявлении, предупреждении и раскрытии преступлений [Электронный ресурс] / Мещерин А. И., Мамонтов Д. Ю. // Актуальные вопросы права и правоприменения : материалы Междунар. науч.-практ. конф. (22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.) / Краснодар. ун-т МВД России ; [редкол.: Н. Ш. Козаев (пред.) и др.]. - Краснодар, 2022. - С. 120—124. УДК 343.985 + 004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Мигунов, О. С. Некоторые тактические особенности осмотра места происшествия по делам о халатности в отношении несовершеннолетних / Мигунов О. С. // Право и государство: теория и практика . - 2021. — № 10. — С. 173—174.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Миронов, Г. Ю. Факторы, порождающие рецидивную преступность, как элемент криминалистической характеристики [Электронный ресурс] / Миронов Г. Ю. // Юристъ-Правоведъ. - 2021. — № 4. — С. 177—179.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Мунгалов, Е. А. Гавайская роза (Argyreia nervosa) - растение, содержащее наркотические средства: исторический очерк, материалы для криминалистической идентификации / Мунгалов Е. А. // Право и государство: теория и практика . - 2021. — № 9. — С. 110—113. УДК 343.98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Мысливцева, Т. Ю. О некоторых проблемах, возникающих при расследовании преступлений, совершенных с использованием сети Интернет, на примере сбыта наркотических средств [Электронный ресурс] / Мысливцева Т. Ю. // Юристъ-Правоведъ. - 2021. — № 4. — С. 221—225.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Новикова, Л. В. О следственных версиях / Новикова Л. В. // Право и государство: теория и практика . - 2021. — № 9. — С. 116—117. УДК 343.985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Овсянников, В. Г. О некоторых аспектах правовой регламентации уведомления о проведении контролируемой поставки через государственную границу / Овсянников В. Г. // 351.74 Актуальные проблемы обеспечения пограничной безопасности : материалы IV Междунар. заоч. науч.-практ. конф., 16.12.2020 : в 2 ч. / Ин-т погранич. службы Респ. Беларусь ; [редкол.: В. П. Вишневская и др.]. - Минск, 2021. - Ч. 1. — С. 43—45. УДК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Омелин, В. Н. [Рецензия] / Омелин Виктор Николаевич // Уголовно-исполнительная система: право, экономика, управление. - 2022. — № 1. — С. 38—40. Рецензия на: Теоретические и прикладные проблемы оперативно-розыскной деятельности подразделений уголовного розыска по противодействию организованной преступности : дис. ... д-ра юрид. наук : 12.00.12 / П. В. Эзрохин. УДК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Омелин, В. Н. Некоторые вопросы обеспечения безопасности лиц, оказывающих конфиденциальное содействие органам, осуществляющим оперативно-розыскную деятельность / В. Н. Омелин // Закон и право. - 2022. — № 1. — С. 188—190. УДК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Омелин, В. Н. Проблема соответствия наименования статьи 1 Федерального закона "Об оперативно-розыскной деятельности" ее содержанию / Омелин В. Н. // Закон и право. - 2021. — № 11. — С. 241—243. УДК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Остробородов, В. В. Тактические особенности осмотра места происшествия при дорожно-транспортных происшествиях, в том числе с летальным исходом / Остробородов В. В., Обухов И. А., Остробородова А. В. // Закон и право. - 2021. — № 11. — С. 244—248.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Пахомов, С. В. Роль специальных знаний в раскрытии и расследовании преступлений, совершаемых в сфере агропромышленного комплекса [Электронный ресурс] / Пахомов С. В., Пахомова Е. В. // Юристъ-Правоведъ. - 2021. — № 3. — С. 181—184. УДК 343.985.7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Пилякин, М. И. Генезис основного понятийного аппарата, используемого в частной криминалистической теории "Судебная баллистика" / Пилякин М. И., Кругликова О. В. // Право и государство: теория и практика . - 2021. — № 10. — С. 175—176. УДК 343.983.22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Потапчук, А. В. Типичные экспертные ошибки судебной экономической экспертизы лизинговых операций / Потапчук Анна Викторовна // Российский следователь. - 2022. — № 1. — С. 22—24. УДК 657:34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Прокофьева, Е. В. Обоснование выводов экспертного эксперимента на примере трасологического исследования [Электронный ресурс] / Прокофьева Е. В., Порываева П. С. // Юристъ-Правоведъ. - 2021. — № 3. — С. 166—173. УДК 343.982.35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Пьянков, М. Н. Отдельные задачи оперативных аппаратов ФСИН России по оперативно-розыскному обеспечению уголовного преследования по противодействию лидерам уголовно-преступной среды при раскрытии преступлений, совершаемых в учреждениях и следственных изоляторах уголовно-исполнительной системы / Пьянков М. Н. // Право и государство: теория и практика . - 2021. — № 9. — С. 126—130. УДК 343.8 + 343.985.8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Рыжкова, О. А. Особенности криминалистической характеристики личности несовершеннолетних, совершивших корыстные преступления, и профилактика таких преступлений [Электронный ресурс] / Рыжкова О. А., Костенко Н. С. // Юристъ-Правоведъ. - 2021. — № 2. — С. 136—140. УДК 343.985.7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Савчук, О. В. Некоторые вопросы проведения контролируемой поставки / Савчук О. В., Овчинников И. А. // 351.74 Актуальные проблемы обеспечения пограничной безопасности : материалы IV Междунар. заоч. науч.-практ. конф., 16.12.2020 : в 2 ч. / Ин-т погранич. службы Респ. Беларусь ; [редкол.: В. П. Вишневская и др.]. - Минск, 2021. - Ч. 1. — С. 45—48. УДК 343.985.8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Сергеева, Ю. В. Противодействие финансированию экстремистской деятельности как метод оперативно-розыскной профилактики преступлений экстремистской направленности / Сергеева Ю. В., Изусин Р. Н. // Закон и право. - 2021. — № 11. — С. 249—252. УДК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Скачек, Р. В. Современное программное обеспечение расследования нарушений правил дорожного движения или эксплуатации транспортных средств / Скачек Р. В. // 343.985 Информационный бюллетень Следственного комитета Республики Беларусь / Следственный комитет Республики Беларусь ; [редкол.: Аземша С. Я. (пред.) и др.]. - Минск, 2021. - № 1 (15). - С. 289—293.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Скобелин, С. Ю. Тенденции цифровизации криминалистического сопровождения следствия / Скобелин С. Ю. // 343.985 Информационный бюллетень Следственного комитета Республики Беларусь / Следственный комитет Республики Беларусь ; [редкол.: Аземша С. Я. (пред.) и др.]. - Минск, 2021. - № 1 (15). - С. 294—298. УДК 343.985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Сотов, А. И. Вопросы методики расследования коммерческого подкупа / Сотов Александр Игоревич // Юридическое образование и наука. - 2021. — № 12. — С. 23—27.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Стешич, Е. С. Противодействие использованию электронных расчетных операций в целях легализации (отмывания) денежных средств и иного имущества, приобретенных преступным путем [Электронный ресурс] / Стешич Е. С., Осяк В. В., Бондарева Г. В. // Юристъ-Правоведъ. - 2021. — № 3. — С. 209—212.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Трошков, А. М. Разработка системы криминалистической идентификации личности по стоматологической матрице [Электронный ресурс] / Трошков А. М., Малофей А. О., Малофей О. П. // Актуальные вопросы права и правоприменения : материалы Междунар. науч.-практ. конф. (22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 xml:space="preserve">.) / Краснодар. ун-т МВД России ; [редкол.: Н. Ш. Козаев (пред.) и др.]. - Краснодар, 2022. - С. 151—156. УДК 343.982.323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Тюлеева, Е. А. Факторы, негативно влияющие на деятельность оперативных подразделений органов внутренних дел по раскрытию мошенничеств, совершаемых преступными группами в сфере кредитования физических лиц / Е. А. Тюлеева // Закон и право. - 2022. — № 1. — С. 219—224.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Халиков, А. Н. Уголовно-процессуальные и криминалистические средства защиты экономических отношений и предпринимательства в Российской Федерации [Электронный ресурс] / Халиков А. Н. // Юристъ-Правоведъ. - 2021. — № 3. — С. 136—141. УДК 343.1 + 343.985.7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Хламов, Н. Э. О некоторых проблемах расследования преступлений, совершенных с использованием компьютерных средств [Электронный ресурс] / Хламов Н. Э. // Юристъ-Правоведъ. - 2021. — № 3. — С. 204—208.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Хлус, А. М. Инновационные криминалистические разработки научной школы криминалистики А. В. Дулова / А. М. Хлус // Российский юридический журнал. - 2021. — № 4. — С. 102—108. УДК 343.98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Цветков, В. А. Привлечение специалиста к расследованию преступлений, связанных с организацией экстремистского сообщества: проблемы и предложения по их минимизации [Электронный ресурс] / Цветков В. А. // Юристъ-Правоведъ. - 2021. — № 4. — С. 226—230. УДК 343.985.7 + 343.1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Шамурзаев, Т. Т. Использование судебных экспертиз в изобличении убийц при полном отсутствии останков потерпевших / Шамурзаев Т. Т., Архипова А. Н., Туркова В. Н. // Закон и право. - 2021. — № 11. — С. 253—257. УДК 343.985.7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Шатов, Д. В. К вопросу о возможностях стоматологической идентификации [Электронный ресурс] / Шатов Д. В., Попов В. В. // Юристъ-Правоведъ. - 2021. — № 4. — С. 180—184. УДК 343.982.323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Шерхов, Р. Р. Правовое регулирование оперативной работы в следственных изоляторах уголовно-исполнительной системы Российской Федерации / Шерхов Р. Р. // Право и государство: теория и практика . - 2021. — № 10. — С. 155—156. УДК 343.81 + 343.985.8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Щербаченко, А. К. Использование фактора внезапности в раскрытии и расследовании мошенничеств, совершенных группой лиц [Электронный ресурс] / Щербаченко А. К. // Юристъ-Правоведъ. - 2021. — № 2. — С. 157—161. УДК 343.985.7      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left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Югай, Л. Ю. Современные возможности биометрических технологий идентификации личности в условиях современных рисков и угроз [Электронный ресурс] / Югай Л. Ю. // Актуальные вопросы права и правоприменения : материалы Междунар. науч.-практ. конф. (22 окт. </w:t>
      </w:r>
      <w:smartTag w:uri="urn:schemas-microsoft-com:office:smarttags" w:element="metricconverter">
        <w:smartTagPr>
          <w:attr w:name="ProductID" w:val="2021 г"/>
        </w:smartTagPr>
        <w:r w:rsidRPr="002A1AEF">
          <w:rPr>
            <w:sz w:val="22"/>
            <w:szCs w:val="22"/>
          </w:rPr>
          <w:t>2021 г</w:t>
        </w:r>
      </w:smartTag>
      <w:r w:rsidRPr="002A1AEF">
        <w:rPr>
          <w:sz w:val="22"/>
          <w:szCs w:val="22"/>
        </w:rPr>
        <w:t>.) / Краснодар. ун-т МВД России ; [редкол.: Н. Ш. Козаев (пред.) и др.]. - Краснодар, 2022. - С. 40—46. УДК 343.982.323</w:t>
      </w:r>
    </w:p>
    <w:p w:rsidR="00A145F9" w:rsidRPr="002A1AEF" w:rsidRDefault="00A145F9" w:rsidP="00A145F9">
      <w:pPr>
        <w:numPr>
          <w:ilvl w:val="0"/>
          <w:numId w:val="1"/>
        </w:numPr>
        <w:tabs>
          <w:tab w:val="clear" w:pos="2880"/>
          <w:tab w:val="num" w:pos="0"/>
        </w:tabs>
        <w:ind w:left="0"/>
        <w:jc w:val="both"/>
        <w:rPr>
          <w:sz w:val="22"/>
          <w:szCs w:val="22"/>
        </w:rPr>
      </w:pPr>
      <w:r w:rsidRPr="002A1AEF">
        <w:rPr>
          <w:sz w:val="22"/>
          <w:szCs w:val="22"/>
        </w:rPr>
        <w:t xml:space="preserve">Яковлев, Д. Ю. К вопросу о повышении эффективности судебно-экспертной деятельности при расследовании преступных нарушений правил безопасности движения и эксплуатации воздушного транспорта / Яковлев Дмитрий Юрьевич // Российский следователь. - 2022. — № 1. — С. 25—28. УДК 343.985.7  </w:t>
      </w:r>
    </w:p>
    <w:p w:rsidR="004F1F97" w:rsidRPr="00A145F9" w:rsidRDefault="004F1F97" w:rsidP="00A145F9">
      <w:bookmarkStart w:id="0" w:name="_GoBack"/>
      <w:bookmarkEnd w:id="0"/>
    </w:p>
    <w:sectPr w:rsidR="004F1F97" w:rsidRPr="00A145F9" w:rsidSect="006517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CC6"/>
    <w:multiLevelType w:val="hybridMultilevel"/>
    <w:tmpl w:val="89ECA632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A8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45F9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F15FA8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70FD6"/>
  <w15:chartTrackingRefBased/>
  <w15:docId w15:val="{503DB49F-894B-484B-84A6-61C8EDA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2022-03-02T12:31:00Z</dcterms:created>
  <dcterms:modified xsi:type="dcterms:W3CDTF">2022-03-02T12:53:00Z</dcterms:modified>
</cp:coreProperties>
</file>